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2792" w:rsidRDefault="002B2792">
      <w:pPr>
        <w:rPr>
          <w:rFonts w:ascii="Verdana" w:hAnsi="Verdana"/>
          <w:sz w:val="18"/>
          <w:szCs w:val="18"/>
        </w:rPr>
      </w:pPr>
    </w:p>
    <w:p w:rsidR="002B2792" w:rsidRPr="002B2792" w:rsidRDefault="002B2792">
      <w:pPr>
        <w:rPr>
          <w:rFonts w:ascii="Verdana" w:hAnsi="Verdana"/>
          <w:b/>
          <w:sz w:val="18"/>
          <w:szCs w:val="18"/>
        </w:rPr>
      </w:pPr>
      <w:r w:rsidRPr="002B2792">
        <w:rPr>
          <w:rFonts w:ascii="Verdana" w:hAnsi="Verdana"/>
          <w:b/>
          <w:sz w:val="18"/>
          <w:szCs w:val="18"/>
        </w:rPr>
        <w:t>Tiro a Segno - Coppa del Mondo Rio: De Nicolo chiude sesto nella 3 posizioni</w:t>
      </w:r>
    </w:p>
    <w:p w:rsidR="00584031" w:rsidRDefault="002B2792">
      <w:r>
        <w:rPr>
          <w:rFonts w:ascii="Verdana" w:hAnsi="Verdana"/>
          <w:sz w:val="18"/>
          <w:szCs w:val="18"/>
        </w:rPr>
        <w:t>Roma, 24 aprile 2016</w:t>
      </w:r>
      <w:r>
        <w:rPr>
          <w:rFonts w:ascii="Verdana" w:hAnsi="Verdana"/>
          <w:sz w:val="18"/>
          <w:szCs w:val="18"/>
        </w:rPr>
        <w:br/>
      </w:r>
      <w:r>
        <w:rPr>
          <w:rFonts w:ascii="Verdana" w:hAnsi="Verdana"/>
          <w:sz w:val="18"/>
          <w:szCs w:val="18"/>
        </w:rPr>
        <w:br/>
        <w:t xml:space="preserve">Ultima giornata di gare alla Coppa del Mondo ISSF di Rio De Janeiro. Oggi sulle linee di tiro del poligono che ospiterà la prossima edizione dei Giochi Olimpici, sono scesi gli atleti di carabina libera 3 posizioni. Miglior prestazione fra gli azzurri in gara quella di </w:t>
      </w:r>
      <w:r>
        <w:rPr>
          <w:rStyle w:val="Enfasigrassetto"/>
          <w:rFonts w:ascii="Verdana" w:hAnsi="Verdana"/>
          <w:sz w:val="18"/>
          <w:szCs w:val="18"/>
        </w:rPr>
        <w:t xml:space="preserve">Marco De Nicolo </w:t>
      </w:r>
      <w:r>
        <w:rPr>
          <w:rFonts w:ascii="Verdana" w:hAnsi="Verdana"/>
          <w:sz w:val="18"/>
          <w:szCs w:val="18"/>
        </w:rPr>
        <w:t xml:space="preserve">(Fiamme Gialle) che ha disputato la finale piazzandosi al sesto posto. 1172 il punteggio necessario per qualificarsi in finale. La gara è stata vinta dal cinese </w:t>
      </w:r>
      <w:proofErr w:type="spellStart"/>
      <w:r>
        <w:rPr>
          <w:rFonts w:ascii="Verdana" w:hAnsi="Verdana"/>
          <w:sz w:val="18"/>
          <w:szCs w:val="18"/>
        </w:rPr>
        <w:t>Zicheng</w:t>
      </w:r>
      <w:proofErr w:type="spellEnd"/>
      <w:r>
        <w:rPr>
          <w:rFonts w:ascii="Verdana" w:hAnsi="Verdana"/>
          <w:sz w:val="18"/>
          <w:szCs w:val="18"/>
        </w:rPr>
        <w:t xml:space="preserve"> </w:t>
      </w:r>
      <w:proofErr w:type="spellStart"/>
      <w:r>
        <w:rPr>
          <w:rFonts w:ascii="Verdana" w:hAnsi="Verdana"/>
          <w:sz w:val="18"/>
          <w:szCs w:val="18"/>
        </w:rPr>
        <w:t>Hui</w:t>
      </w:r>
      <w:proofErr w:type="spellEnd"/>
      <w:r>
        <w:rPr>
          <w:rFonts w:ascii="Verdana" w:hAnsi="Verdana"/>
          <w:sz w:val="18"/>
          <w:szCs w:val="18"/>
        </w:rPr>
        <w:t xml:space="preserve"> (463.7) che ha stabilito il nuovo record mondiale di finale. Medaglia d'argento per il veterano americano Matthew </w:t>
      </w:r>
      <w:proofErr w:type="spellStart"/>
      <w:r>
        <w:rPr>
          <w:rFonts w:ascii="Verdana" w:hAnsi="Verdana"/>
          <w:sz w:val="18"/>
          <w:szCs w:val="18"/>
        </w:rPr>
        <w:t>Emmons</w:t>
      </w:r>
      <w:proofErr w:type="spellEnd"/>
      <w:r>
        <w:rPr>
          <w:rFonts w:ascii="Verdana" w:hAnsi="Verdana"/>
          <w:sz w:val="18"/>
          <w:szCs w:val="18"/>
        </w:rPr>
        <w:t xml:space="preserve"> (461.6), seguito dal cinese </w:t>
      </w:r>
      <w:proofErr w:type="spellStart"/>
      <w:r>
        <w:rPr>
          <w:rFonts w:ascii="Verdana" w:hAnsi="Verdana"/>
          <w:sz w:val="18"/>
          <w:szCs w:val="18"/>
        </w:rPr>
        <w:t>Qinan</w:t>
      </w:r>
      <w:proofErr w:type="spellEnd"/>
      <w:r>
        <w:rPr>
          <w:rFonts w:ascii="Verdana" w:hAnsi="Verdana"/>
          <w:sz w:val="18"/>
          <w:szCs w:val="18"/>
        </w:rPr>
        <w:t xml:space="preserve"> </w:t>
      </w:r>
      <w:proofErr w:type="spellStart"/>
      <w:r>
        <w:rPr>
          <w:rFonts w:ascii="Verdana" w:hAnsi="Verdana"/>
          <w:sz w:val="18"/>
          <w:szCs w:val="18"/>
        </w:rPr>
        <w:t>Zhu</w:t>
      </w:r>
      <w:proofErr w:type="spellEnd"/>
      <w:r>
        <w:rPr>
          <w:rFonts w:ascii="Verdana" w:hAnsi="Verdana"/>
          <w:sz w:val="18"/>
          <w:szCs w:val="18"/>
        </w:rPr>
        <w:t>.</w:t>
      </w:r>
      <w:r>
        <w:rPr>
          <w:rFonts w:ascii="Verdana" w:hAnsi="Verdana"/>
          <w:sz w:val="18"/>
          <w:szCs w:val="18"/>
        </w:rPr>
        <w:br/>
      </w:r>
      <w:r>
        <w:rPr>
          <w:rFonts w:ascii="Verdana" w:hAnsi="Verdana"/>
          <w:sz w:val="18"/>
          <w:szCs w:val="18"/>
        </w:rPr>
        <w:br/>
      </w:r>
      <w:hyperlink r:id="rId6" w:history="1">
        <w:r>
          <w:rPr>
            <w:rStyle w:val="Collegamentoipertestuale"/>
            <w:rFonts w:ascii="Verdana" w:hAnsi="Verdana"/>
            <w:sz w:val="18"/>
            <w:szCs w:val="18"/>
          </w:rPr>
          <w:t>Guarda i risultati di carabina libera 3 posizioni uomini</w:t>
        </w:r>
      </w:hyperlink>
      <w:r>
        <w:rPr>
          <w:rFonts w:ascii="Verdana" w:hAnsi="Verdana"/>
          <w:sz w:val="18"/>
          <w:szCs w:val="18"/>
        </w:rPr>
        <w:br/>
      </w:r>
      <w:r>
        <w:rPr>
          <w:rFonts w:ascii="Verdana" w:hAnsi="Verdana"/>
          <w:sz w:val="18"/>
          <w:szCs w:val="18"/>
        </w:rPr>
        <w:br/>
        <w:t xml:space="preserve">Ieri in gara </w:t>
      </w:r>
      <w:r>
        <w:rPr>
          <w:rStyle w:val="Enfasigrassetto"/>
          <w:rFonts w:ascii="Verdana" w:hAnsi="Verdana"/>
          <w:sz w:val="18"/>
          <w:szCs w:val="18"/>
        </w:rPr>
        <w:t>Riccardo Mazzetti</w:t>
      </w:r>
      <w:r>
        <w:rPr>
          <w:rFonts w:ascii="Verdana" w:hAnsi="Verdana"/>
          <w:sz w:val="18"/>
          <w:szCs w:val="18"/>
        </w:rPr>
        <w:t xml:space="preserve"> (Esercito) nella pistola automatica. L'atleta azzurro, a causa di qualche imprecisione nell'ultima serie, ha visto sfumare la possibilità di qualificarsi in finale ed ha dovuto accontentarsi del 12esimo posto (579), mancando la finale di soli 3 punti. La competizione è stata vinta dal russo </w:t>
      </w:r>
      <w:proofErr w:type="spellStart"/>
      <w:r>
        <w:rPr>
          <w:rFonts w:ascii="Verdana" w:hAnsi="Verdana"/>
          <w:sz w:val="18"/>
          <w:szCs w:val="18"/>
        </w:rPr>
        <w:t>Alexei</w:t>
      </w:r>
      <w:proofErr w:type="spellEnd"/>
      <w:r>
        <w:rPr>
          <w:rFonts w:ascii="Verdana" w:hAnsi="Verdana"/>
          <w:sz w:val="18"/>
          <w:szCs w:val="18"/>
        </w:rPr>
        <w:t xml:space="preserve"> </w:t>
      </w:r>
      <w:proofErr w:type="spellStart"/>
      <w:r>
        <w:rPr>
          <w:rFonts w:ascii="Verdana" w:hAnsi="Verdana"/>
          <w:sz w:val="18"/>
          <w:szCs w:val="18"/>
        </w:rPr>
        <w:t>Klimov</w:t>
      </w:r>
      <w:proofErr w:type="spellEnd"/>
      <w:r>
        <w:rPr>
          <w:rFonts w:ascii="Verdana" w:hAnsi="Verdana"/>
          <w:sz w:val="18"/>
          <w:szCs w:val="18"/>
        </w:rPr>
        <w:t xml:space="preserve"> (35) che ha eguagliato il record mondiale di finale. Medaglia d'argento per l'americano Keith </w:t>
      </w:r>
      <w:proofErr w:type="spellStart"/>
      <w:r>
        <w:rPr>
          <w:rFonts w:ascii="Verdana" w:hAnsi="Verdana"/>
          <w:sz w:val="18"/>
          <w:szCs w:val="18"/>
        </w:rPr>
        <w:t>Sanderson</w:t>
      </w:r>
      <w:proofErr w:type="spellEnd"/>
      <w:r>
        <w:rPr>
          <w:rFonts w:ascii="Verdana" w:hAnsi="Verdana"/>
          <w:sz w:val="18"/>
          <w:szCs w:val="18"/>
        </w:rPr>
        <w:t xml:space="preserve"> (31), bronzo per il francese Jean </w:t>
      </w:r>
      <w:proofErr w:type="spellStart"/>
      <w:r>
        <w:rPr>
          <w:rFonts w:ascii="Verdana" w:hAnsi="Verdana"/>
          <w:sz w:val="18"/>
          <w:szCs w:val="18"/>
        </w:rPr>
        <w:t>Quiquampoix</w:t>
      </w:r>
      <w:proofErr w:type="spellEnd"/>
      <w:r>
        <w:rPr>
          <w:rFonts w:ascii="Verdana" w:hAnsi="Verdana"/>
          <w:sz w:val="18"/>
          <w:szCs w:val="18"/>
        </w:rPr>
        <w:t>.</w:t>
      </w:r>
      <w:r>
        <w:rPr>
          <w:rFonts w:ascii="Verdana" w:hAnsi="Verdana"/>
          <w:sz w:val="18"/>
          <w:szCs w:val="18"/>
        </w:rPr>
        <w:br/>
      </w:r>
      <w:r>
        <w:rPr>
          <w:rFonts w:ascii="Verdana" w:hAnsi="Verdana"/>
          <w:sz w:val="18"/>
          <w:szCs w:val="18"/>
        </w:rPr>
        <w:br/>
      </w:r>
      <w:hyperlink r:id="rId7" w:history="1">
        <w:r>
          <w:rPr>
            <w:rStyle w:val="Collegamentoipertestuale"/>
            <w:rFonts w:ascii="Verdana" w:hAnsi="Verdana"/>
            <w:sz w:val="18"/>
            <w:szCs w:val="18"/>
          </w:rPr>
          <w:t>Guarda la classifica di pistola automatica</w:t>
        </w:r>
      </w:hyperlink>
      <w:r>
        <w:rPr>
          <w:rFonts w:ascii="Verdana" w:hAnsi="Verdana"/>
        </w:rPr>
        <w:br/>
      </w:r>
      <w:r>
        <w:rPr>
          <w:rFonts w:ascii="Verdana" w:hAnsi="Verdana"/>
        </w:rPr>
        <w:br/>
      </w:r>
      <w:r>
        <w:rPr>
          <w:rStyle w:val="Enfasigrassetto"/>
          <w:rFonts w:ascii="Verdana" w:hAnsi="Verdana"/>
          <w:sz w:val="15"/>
          <w:szCs w:val="15"/>
        </w:rPr>
        <w:t>RISULTATI</w:t>
      </w:r>
      <w:r>
        <w:rPr>
          <w:rFonts w:ascii="Verdana" w:hAnsi="Verdana"/>
          <w:b/>
          <w:bCs/>
          <w:sz w:val="15"/>
          <w:szCs w:val="15"/>
        </w:rPr>
        <w:br/>
      </w:r>
      <w:r>
        <w:rPr>
          <w:rStyle w:val="Enfasigrassetto"/>
          <w:rFonts w:ascii="Verdana" w:hAnsi="Verdana"/>
          <w:sz w:val="15"/>
          <w:szCs w:val="15"/>
        </w:rPr>
        <w:t>CARABINA LIBERA 3 POSIZIONI UOMINI</w:t>
      </w:r>
      <w:r>
        <w:rPr>
          <w:rFonts w:ascii="Verdana" w:hAnsi="Verdana"/>
          <w:sz w:val="15"/>
          <w:szCs w:val="15"/>
        </w:rPr>
        <w:br/>
      </w:r>
      <w:r>
        <w:rPr>
          <w:rFonts w:ascii="Verdana" w:hAnsi="Verdana"/>
          <w:sz w:val="15"/>
          <w:szCs w:val="15"/>
        </w:rPr>
        <w:br/>
        <w:t xml:space="preserve">1. HUI </w:t>
      </w:r>
      <w:proofErr w:type="spellStart"/>
      <w:r>
        <w:rPr>
          <w:rFonts w:ascii="Verdana" w:hAnsi="Verdana"/>
          <w:sz w:val="15"/>
          <w:szCs w:val="15"/>
        </w:rPr>
        <w:t>Zicheng</w:t>
      </w:r>
      <w:proofErr w:type="spellEnd"/>
      <w:r>
        <w:rPr>
          <w:rFonts w:ascii="Verdana" w:hAnsi="Verdana"/>
          <w:sz w:val="15"/>
          <w:szCs w:val="15"/>
        </w:rPr>
        <w:t xml:space="preserve"> (CHN) 463.7; 2. EMMONS Matthew (USA) 461.6; 3.ZHU </w:t>
      </w:r>
      <w:proofErr w:type="spellStart"/>
      <w:r>
        <w:rPr>
          <w:rFonts w:ascii="Verdana" w:hAnsi="Verdana"/>
          <w:sz w:val="15"/>
          <w:szCs w:val="15"/>
        </w:rPr>
        <w:t>Qinan</w:t>
      </w:r>
      <w:proofErr w:type="spellEnd"/>
      <w:r>
        <w:rPr>
          <w:rFonts w:ascii="Verdana" w:hAnsi="Verdana"/>
          <w:sz w:val="15"/>
          <w:szCs w:val="15"/>
        </w:rPr>
        <w:t xml:space="preserve"> (CHN); 6. DE NICOLO Marco (ITA); 49. BACCI Lorenzo (ITA) 1148;</w:t>
      </w:r>
      <w:r>
        <w:rPr>
          <w:rFonts w:ascii="Verdana" w:hAnsi="Verdana"/>
          <w:sz w:val="15"/>
          <w:szCs w:val="15"/>
        </w:rPr>
        <w:br/>
      </w:r>
      <w:r>
        <w:rPr>
          <w:rFonts w:ascii="Verdana" w:hAnsi="Verdana"/>
          <w:sz w:val="15"/>
          <w:szCs w:val="15"/>
        </w:rPr>
        <w:br/>
      </w:r>
      <w:r>
        <w:rPr>
          <w:rStyle w:val="Enfasigrassetto"/>
          <w:rFonts w:ascii="Verdana" w:hAnsi="Verdana"/>
          <w:sz w:val="15"/>
          <w:szCs w:val="15"/>
        </w:rPr>
        <w:t>PISTOLA AUTOMATICA</w:t>
      </w:r>
      <w:r>
        <w:rPr>
          <w:rFonts w:ascii="Verdana" w:hAnsi="Verdana"/>
          <w:sz w:val="15"/>
          <w:szCs w:val="15"/>
        </w:rPr>
        <w:br/>
        <w:t xml:space="preserve">1.KLIMOV </w:t>
      </w:r>
      <w:proofErr w:type="spellStart"/>
      <w:r>
        <w:rPr>
          <w:rFonts w:ascii="Verdana" w:hAnsi="Verdana"/>
          <w:sz w:val="15"/>
          <w:szCs w:val="15"/>
        </w:rPr>
        <w:t>Alexei</w:t>
      </w:r>
      <w:proofErr w:type="spellEnd"/>
      <w:r>
        <w:rPr>
          <w:rFonts w:ascii="Verdana" w:hAnsi="Verdana"/>
          <w:sz w:val="15"/>
          <w:szCs w:val="15"/>
        </w:rPr>
        <w:t xml:space="preserve"> (RUS) 35; 2. SANDERSON Keith (USA) 31; 3. QUIQUAMPOIX Jean (FRA); 12. MAZZETTI Riccardo (ITA) 579</w:t>
      </w:r>
      <w:r>
        <w:br/>
      </w:r>
      <w:r>
        <w:br/>
      </w:r>
      <w:r>
        <w:rPr>
          <w:rFonts w:ascii="Verdana" w:hAnsi="Verdana"/>
          <w:color w:val="0000CD"/>
          <w:sz w:val="15"/>
          <w:szCs w:val="15"/>
          <w:u w:val="single"/>
        </w:rPr>
        <w:t>Ufficio Stampa UITS</w:t>
      </w:r>
      <w:r>
        <w:rPr>
          <w:rFonts w:ascii="Verdana" w:hAnsi="Verdana"/>
          <w:sz w:val="15"/>
          <w:szCs w:val="15"/>
        </w:rPr>
        <w:br/>
        <w:t>Federica Scotti</w:t>
      </w:r>
      <w:r>
        <w:rPr>
          <w:rFonts w:ascii="Verdana" w:hAnsi="Verdana"/>
          <w:sz w:val="15"/>
          <w:szCs w:val="15"/>
        </w:rPr>
        <w:br/>
        <w:t>stampa@uits.it</w:t>
      </w:r>
      <w:r>
        <w:rPr>
          <w:rFonts w:ascii="Verdana" w:hAnsi="Verdana"/>
          <w:sz w:val="15"/>
          <w:szCs w:val="15"/>
        </w:rPr>
        <w:br/>
        <w:t>06.87975552</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3F56" w:rsidRDefault="00FA3F56" w:rsidP="002B2792">
      <w:pPr>
        <w:spacing w:after="0" w:line="240" w:lineRule="auto"/>
      </w:pPr>
      <w:r>
        <w:separator/>
      </w:r>
    </w:p>
  </w:endnote>
  <w:endnote w:type="continuationSeparator" w:id="0">
    <w:p w:rsidR="00FA3F56" w:rsidRDefault="00FA3F56" w:rsidP="002B279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3F56" w:rsidRDefault="00FA3F56" w:rsidP="002B2792">
      <w:pPr>
        <w:spacing w:after="0" w:line="240" w:lineRule="auto"/>
      </w:pPr>
      <w:r>
        <w:separator/>
      </w:r>
    </w:p>
  </w:footnote>
  <w:footnote w:type="continuationSeparator" w:id="0">
    <w:p w:rsidR="00FA3F56" w:rsidRDefault="00FA3F56" w:rsidP="002B279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792" w:rsidRDefault="002B2792" w:rsidP="002B2792">
    <w:pPr>
      <w:pStyle w:val="Intestazione"/>
      <w:jc w:val="center"/>
    </w:pPr>
    <w:r w:rsidRPr="002B2792">
      <w:drawing>
        <wp:inline distT="0" distB="0" distL="0" distR="0">
          <wp:extent cx="885825" cy="885825"/>
          <wp:effectExtent l="19050" t="0" r="9525" b="0"/>
          <wp:docPr id="18" name="Immagine 1" descr="C:\Documents and Settings\Federica\Impostazioni locali\Temporary Internet Files\Content.Word\Logouits CORRET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Documents and Settings\Federica\Impostazioni locali\Temporary Internet Files\Content.Word\Logouits CORRETTO1.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2B2792"/>
    <w:rsid w:val="002B2792"/>
    <w:rsid w:val="00584031"/>
    <w:rsid w:val="00F344E1"/>
    <w:rsid w:val="00FA3F5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2B2792"/>
    <w:rPr>
      <w:b/>
      <w:bCs/>
    </w:rPr>
  </w:style>
  <w:style w:type="character" w:styleId="Collegamentoipertestuale">
    <w:name w:val="Hyperlink"/>
    <w:basedOn w:val="Carpredefinitoparagrafo"/>
    <w:uiPriority w:val="99"/>
    <w:semiHidden/>
    <w:unhideWhenUsed/>
    <w:rsid w:val="002B2792"/>
    <w:rPr>
      <w:color w:val="0000FF"/>
      <w:u w:val="single"/>
    </w:rPr>
  </w:style>
  <w:style w:type="paragraph" w:styleId="Intestazione">
    <w:name w:val="header"/>
    <w:basedOn w:val="Normale"/>
    <w:link w:val="IntestazioneCarattere"/>
    <w:uiPriority w:val="99"/>
    <w:semiHidden/>
    <w:unhideWhenUsed/>
    <w:rsid w:val="002B279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2B2792"/>
  </w:style>
  <w:style w:type="paragraph" w:styleId="Pidipagina">
    <w:name w:val="footer"/>
    <w:basedOn w:val="Normale"/>
    <w:link w:val="PidipaginaCarattere"/>
    <w:uiPriority w:val="99"/>
    <w:semiHidden/>
    <w:unhideWhenUsed/>
    <w:rsid w:val="002B279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2B2792"/>
  </w:style>
  <w:style w:type="paragraph" w:styleId="Testofumetto">
    <w:name w:val="Balloon Text"/>
    <w:basedOn w:val="Normale"/>
    <w:link w:val="TestofumettoCarattere"/>
    <w:uiPriority w:val="99"/>
    <w:semiHidden/>
    <w:unhideWhenUsed/>
    <w:rsid w:val="002B279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B279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issf-sports.org/competitions/results/detail.ashx?cshipid=1822&amp;resultkey=3b3b303b5246503b313b463b493b313b303b3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sf-sports.org/competitions/results/detail.ashx?cshipid=1822&amp;resultkey=3b3b303b4652335834303b313b463b493b313b303b30"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294</Words>
  <Characters>1677</Characters>
  <Application>Microsoft Office Word</Application>
  <DocSecurity>0</DocSecurity>
  <Lines>13</Lines>
  <Paragraphs>3</Paragraphs>
  <ScaleCrop>false</ScaleCrop>
  <Company/>
  <LinksUpToDate>false</LinksUpToDate>
  <CharactersWithSpaces>1968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2016-05-26T09:05:00Z</dcterms:created>
  <dcterms:modified xsi:type="dcterms:W3CDTF">2016-05-26T09:06:00Z</dcterms:modified>
</cp:coreProperties>
</file>