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7750" w:rsidRDefault="00797750">
      <w:pPr>
        <w:rPr>
          <w:rFonts w:ascii="Verdana" w:hAnsi="Verdana"/>
          <w:b/>
          <w:sz w:val="18"/>
          <w:szCs w:val="18"/>
        </w:rPr>
      </w:pPr>
    </w:p>
    <w:p w:rsidR="00797750" w:rsidRDefault="00797750">
      <w:pPr>
        <w:rPr>
          <w:rFonts w:ascii="Verdana" w:hAnsi="Verdana"/>
          <w:b/>
          <w:sz w:val="18"/>
          <w:szCs w:val="18"/>
        </w:rPr>
      </w:pPr>
    </w:p>
    <w:p w:rsidR="00CA1EC7" w:rsidRPr="00797750" w:rsidRDefault="00797750">
      <w:pPr>
        <w:rPr>
          <w:rFonts w:ascii="Verdana" w:hAnsi="Verdana"/>
          <w:b/>
          <w:sz w:val="18"/>
          <w:szCs w:val="18"/>
        </w:rPr>
      </w:pPr>
      <w:r w:rsidRPr="00797750">
        <w:rPr>
          <w:rFonts w:ascii="Verdana" w:hAnsi="Verdana"/>
          <w:b/>
          <w:sz w:val="18"/>
          <w:szCs w:val="18"/>
        </w:rPr>
        <w:t>Tiro a Segno - Gli azzurri volano a Rio per la preolimpica</w:t>
      </w:r>
    </w:p>
    <w:p w:rsidR="00584031" w:rsidRDefault="00CA1EC7">
      <w:r>
        <w:rPr>
          <w:rFonts w:ascii="Verdana" w:hAnsi="Verdana"/>
          <w:sz w:val="18"/>
          <w:szCs w:val="18"/>
        </w:rPr>
        <w:t>Roma, 13 aprile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Dal 12 al 25 aprile 2016 si svolgerà a Rio De Janeiro la tappa di Coppa del Mondo "preolimpica". Gli atleti azzurri avranno così occasione di testare gli stand in vista dei prossimi Giochi Olimpici.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Alla competizione parteciperanno Lorenzo </w:t>
      </w:r>
      <w:proofErr w:type="spellStart"/>
      <w:r>
        <w:rPr>
          <w:rFonts w:ascii="Verdana" w:hAnsi="Verdana"/>
          <w:sz w:val="18"/>
          <w:szCs w:val="18"/>
        </w:rPr>
        <w:t>Bacci</w:t>
      </w:r>
      <w:proofErr w:type="spellEnd"/>
      <w:r>
        <w:rPr>
          <w:rFonts w:ascii="Verdana" w:hAnsi="Verdana"/>
          <w:sz w:val="18"/>
          <w:szCs w:val="18"/>
        </w:rPr>
        <w:t xml:space="preserve"> (Fiamme Oro), Marco De Nicolo (Fiamme Gialle), Niccolò Campriani (Fiamme Gialle), Sabrina Sena (Forestale), Petra </w:t>
      </w:r>
      <w:proofErr w:type="spellStart"/>
      <w:r>
        <w:rPr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(Carabinieri), Giuseppe Giordano (Esercito), Francesco Bruno (Fiamme Gialle), Luca Tesconi (Carabinieri), Riccardo Mazzetti (Esercito).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Gli atleti saranno accompagnati dallo staff tecnico della nazionale composto da Valentina Turisini (Direttore Sportivo), </w:t>
      </w:r>
      <w:proofErr w:type="spellStart"/>
      <w:r>
        <w:rPr>
          <w:rFonts w:ascii="Verdana" w:hAnsi="Verdana"/>
          <w:sz w:val="18"/>
          <w:szCs w:val="18"/>
        </w:rPr>
        <w:t>Matthias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Hahn</w:t>
      </w:r>
      <w:proofErr w:type="spellEnd"/>
      <w:r>
        <w:rPr>
          <w:rFonts w:ascii="Verdana" w:hAnsi="Verdana"/>
          <w:sz w:val="18"/>
          <w:szCs w:val="18"/>
        </w:rPr>
        <w:t xml:space="preserve"> (capo tecnico pistola), Michela </w:t>
      </w:r>
      <w:proofErr w:type="spellStart"/>
      <w:r>
        <w:rPr>
          <w:rFonts w:ascii="Verdana" w:hAnsi="Verdana"/>
          <w:sz w:val="18"/>
          <w:szCs w:val="18"/>
        </w:rPr>
        <w:t>Suppo</w:t>
      </w:r>
      <w:proofErr w:type="spellEnd"/>
      <w:r>
        <w:rPr>
          <w:rFonts w:ascii="Verdana" w:hAnsi="Verdana"/>
          <w:sz w:val="18"/>
          <w:szCs w:val="18"/>
        </w:rPr>
        <w:t xml:space="preserve"> (tecnico pistola), </w:t>
      </w:r>
      <w:proofErr w:type="spellStart"/>
      <w:r>
        <w:rPr>
          <w:rFonts w:ascii="Verdana" w:hAnsi="Verdana"/>
          <w:sz w:val="18"/>
          <w:szCs w:val="18"/>
        </w:rPr>
        <w:t>Gaby</w:t>
      </w:r>
      <w:proofErr w:type="spellEnd"/>
      <w:r>
        <w:rPr>
          <w:rFonts w:ascii="Verdana" w:hAnsi="Verdana"/>
          <w:sz w:val="18"/>
          <w:szCs w:val="18"/>
        </w:rPr>
        <w:t> </w:t>
      </w:r>
      <w:proofErr w:type="spellStart"/>
      <w:r>
        <w:rPr>
          <w:rFonts w:ascii="Verdana" w:hAnsi="Verdana"/>
          <w:sz w:val="18"/>
          <w:szCs w:val="18"/>
        </w:rPr>
        <w:t>Bühlmann</w:t>
      </w:r>
      <w:proofErr w:type="spellEnd"/>
      <w:r>
        <w:rPr>
          <w:rFonts w:ascii="Verdana" w:hAnsi="Verdana"/>
          <w:sz w:val="18"/>
          <w:szCs w:val="18"/>
        </w:rPr>
        <w:t xml:space="preserve"> (capo tecnico carabine), Alfonso Ricci (tecnico carabine), Gianpiero Cutolo (medico federale), Giorgio Cardoni (fisioterapista).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Per il Tiro a Segno le competizioni cominceranno ufficialmente sabato 16 aprile. Saranno in gara le atlete di carabina 10 metri donne e i tiratori di pistola 10 metri uomini.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Vai al programma di gara</w:t>
        </w:r>
      </w:hyperlink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F11" w:rsidRDefault="003D7F11" w:rsidP="00CA1EC7">
      <w:pPr>
        <w:spacing w:after="0" w:line="240" w:lineRule="auto"/>
      </w:pPr>
      <w:r>
        <w:separator/>
      </w:r>
    </w:p>
  </w:endnote>
  <w:endnote w:type="continuationSeparator" w:id="0">
    <w:p w:rsidR="003D7F11" w:rsidRDefault="003D7F11" w:rsidP="00CA1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F11" w:rsidRDefault="003D7F11" w:rsidP="00CA1EC7">
      <w:pPr>
        <w:spacing w:after="0" w:line="240" w:lineRule="auto"/>
      </w:pPr>
      <w:r>
        <w:separator/>
      </w:r>
    </w:p>
  </w:footnote>
  <w:footnote w:type="continuationSeparator" w:id="0">
    <w:p w:rsidR="003D7F11" w:rsidRDefault="003D7F11" w:rsidP="00CA1E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EC7" w:rsidRDefault="00CA1EC7" w:rsidP="00CA1EC7">
    <w:pPr>
      <w:pStyle w:val="Intestazione"/>
      <w:jc w:val="center"/>
    </w:pPr>
    <w:r w:rsidRPr="00CA1EC7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12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A1EC7"/>
    <w:rsid w:val="003D7F11"/>
    <w:rsid w:val="004275E4"/>
    <w:rsid w:val="00584031"/>
    <w:rsid w:val="00797750"/>
    <w:rsid w:val="00874C37"/>
    <w:rsid w:val="00CA1EC7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CA1EC7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A1E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A1EC7"/>
  </w:style>
  <w:style w:type="paragraph" w:styleId="Pidipagina">
    <w:name w:val="footer"/>
    <w:basedOn w:val="Normale"/>
    <w:link w:val="PidipaginaCarattere"/>
    <w:uiPriority w:val="99"/>
    <w:semiHidden/>
    <w:unhideWhenUsed/>
    <w:rsid w:val="00CA1EC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A1EC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1E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1E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venue.ashx?cshipid=1822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189</Words>
  <Characters>1081</Characters>
  <Application>Microsoft Office Word</Application>
  <DocSecurity>0</DocSecurity>
  <Lines>9</Lines>
  <Paragraphs>2</Paragraphs>
  <ScaleCrop>false</ScaleCrop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2016-05-26T08:37:00Z</dcterms:created>
  <dcterms:modified xsi:type="dcterms:W3CDTF">2016-05-26T08:40:00Z</dcterms:modified>
</cp:coreProperties>
</file>