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D3EEE" w:rsidRDefault="008D3EEE">
      <w:pPr>
        <w:rPr>
          <w:rFonts w:ascii="Verdana" w:hAnsi="Verdana"/>
          <w:b/>
          <w:sz w:val="18"/>
          <w:szCs w:val="18"/>
        </w:rPr>
      </w:pPr>
    </w:p>
    <w:p w:rsidR="008D3EEE" w:rsidRPr="008D3EEE" w:rsidRDefault="008D3EEE">
      <w:pPr>
        <w:rPr>
          <w:rFonts w:ascii="Verdana" w:hAnsi="Verdana"/>
          <w:b/>
          <w:sz w:val="18"/>
          <w:szCs w:val="18"/>
        </w:rPr>
      </w:pPr>
      <w:r w:rsidRPr="008D3EEE">
        <w:rPr>
          <w:rFonts w:ascii="Verdana" w:hAnsi="Verdana"/>
          <w:b/>
          <w:sz w:val="18"/>
          <w:szCs w:val="18"/>
        </w:rPr>
        <w:t>Tiro a Segno - Coppa del Mondo Monaco: i risultati della seconda giornata di gare</w:t>
      </w:r>
    </w:p>
    <w:p w:rsidR="00584031" w:rsidRDefault="008D3EEE">
      <w:r>
        <w:rPr>
          <w:rFonts w:ascii="Verdana" w:hAnsi="Verdana"/>
          <w:sz w:val="18"/>
          <w:szCs w:val="18"/>
        </w:rPr>
        <w:t>Roma, 22 maggio 2016</w:t>
      </w:r>
      <w:r>
        <w:rPr>
          <w:rFonts w:ascii="Verdana" w:hAnsi="Verdana"/>
          <w:sz w:val="18"/>
          <w:szCs w:val="18"/>
        </w:rPr>
        <w:br/>
      </w:r>
      <w:r>
        <w:rPr>
          <w:rFonts w:ascii="Verdana" w:hAnsi="Verdana"/>
          <w:sz w:val="18"/>
          <w:szCs w:val="18"/>
        </w:rPr>
        <w:br/>
        <w:t xml:space="preserve">Seconda giornata di gare al poligono tedesco di Monaco dove è in corso la terza tappa di Coppa del Mondo ISSF. Oggi sono scesi sulle linee di tiro gli atleti di pistola libera. La gara è stata vinta dallo spagnolo </w:t>
      </w:r>
      <w:r>
        <w:rPr>
          <w:rStyle w:val="Enfasigrassetto"/>
          <w:rFonts w:ascii="Verdana" w:hAnsi="Verdana"/>
          <w:sz w:val="18"/>
          <w:szCs w:val="18"/>
        </w:rPr>
        <w:t>Pablo Carrera</w:t>
      </w:r>
      <w:r>
        <w:rPr>
          <w:rFonts w:ascii="Verdana" w:hAnsi="Verdana"/>
          <w:sz w:val="18"/>
          <w:szCs w:val="18"/>
        </w:rPr>
        <w:t xml:space="preserve"> (193.9; 565) che si è lasciato alle spalle il cinese </w:t>
      </w:r>
      <w:proofErr w:type="spellStart"/>
      <w:r>
        <w:rPr>
          <w:rFonts w:ascii="Verdana" w:hAnsi="Verdana"/>
          <w:sz w:val="18"/>
          <w:szCs w:val="18"/>
        </w:rPr>
        <w:t>Wei</w:t>
      </w:r>
      <w:proofErr w:type="spellEnd"/>
      <w:r>
        <w:rPr>
          <w:rFonts w:ascii="Verdana" w:hAnsi="Verdana"/>
          <w:sz w:val="18"/>
          <w:szCs w:val="18"/>
        </w:rPr>
        <w:t xml:space="preserve"> </w:t>
      </w:r>
      <w:proofErr w:type="spellStart"/>
      <w:r>
        <w:rPr>
          <w:rFonts w:ascii="Verdana" w:hAnsi="Verdana"/>
          <w:sz w:val="18"/>
          <w:szCs w:val="18"/>
        </w:rPr>
        <w:t>Pang</w:t>
      </w:r>
      <w:proofErr w:type="spellEnd"/>
      <w:r>
        <w:rPr>
          <w:rFonts w:ascii="Verdana" w:hAnsi="Verdana"/>
          <w:sz w:val="18"/>
          <w:szCs w:val="18"/>
        </w:rPr>
        <w:t xml:space="preserve"> (190.3;561) ed il coreano </w:t>
      </w:r>
      <w:proofErr w:type="spellStart"/>
      <w:r>
        <w:rPr>
          <w:rFonts w:ascii="Verdana" w:hAnsi="Verdana"/>
          <w:sz w:val="18"/>
          <w:szCs w:val="18"/>
        </w:rPr>
        <w:t>Jongoh</w:t>
      </w:r>
      <w:proofErr w:type="spellEnd"/>
      <w:r>
        <w:rPr>
          <w:rFonts w:ascii="Verdana" w:hAnsi="Verdana"/>
          <w:sz w:val="18"/>
          <w:szCs w:val="18"/>
        </w:rPr>
        <w:t xml:space="preserve"> </w:t>
      </w:r>
      <w:proofErr w:type="spellStart"/>
      <w:r>
        <w:rPr>
          <w:rFonts w:ascii="Verdana" w:hAnsi="Verdana"/>
          <w:sz w:val="18"/>
          <w:szCs w:val="18"/>
        </w:rPr>
        <w:t>Jin</w:t>
      </w:r>
      <w:proofErr w:type="spellEnd"/>
      <w:r>
        <w:rPr>
          <w:rFonts w:ascii="Verdana" w:hAnsi="Verdana"/>
          <w:sz w:val="18"/>
          <w:szCs w:val="18"/>
        </w:rPr>
        <w:t xml:space="preserve"> (561). 560 il </w:t>
      </w:r>
      <w:proofErr w:type="spellStart"/>
      <w:r>
        <w:rPr>
          <w:rFonts w:ascii="Verdana" w:hAnsi="Verdana"/>
          <w:sz w:val="18"/>
          <w:szCs w:val="18"/>
        </w:rPr>
        <w:t>puntegggio</w:t>
      </w:r>
      <w:proofErr w:type="spellEnd"/>
      <w:r>
        <w:rPr>
          <w:rFonts w:ascii="Verdana" w:hAnsi="Verdana"/>
          <w:sz w:val="18"/>
          <w:szCs w:val="18"/>
        </w:rPr>
        <w:t xml:space="preserve"> necessario per entrare in finale: l'azzurro </w:t>
      </w:r>
      <w:r>
        <w:rPr>
          <w:rStyle w:val="Enfasigrassetto"/>
          <w:rFonts w:ascii="Verdana" w:hAnsi="Verdana"/>
          <w:sz w:val="18"/>
          <w:szCs w:val="18"/>
        </w:rPr>
        <w:t>Giuseppe Giordano</w:t>
      </w:r>
      <w:r>
        <w:rPr>
          <w:rFonts w:ascii="Verdana" w:hAnsi="Verdana"/>
          <w:sz w:val="18"/>
          <w:szCs w:val="18"/>
        </w:rPr>
        <w:t xml:space="preserve"> (Esercito) ha chiuso al 20esimo posto (557), </w:t>
      </w:r>
      <w:r>
        <w:rPr>
          <w:rStyle w:val="Enfasigrassetto"/>
          <w:rFonts w:ascii="Verdana" w:hAnsi="Verdana"/>
          <w:sz w:val="18"/>
          <w:szCs w:val="18"/>
        </w:rPr>
        <w:t>Dino Briganti</w:t>
      </w:r>
      <w:r>
        <w:rPr>
          <w:rFonts w:ascii="Verdana" w:hAnsi="Verdana"/>
          <w:sz w:val="18"/>
          <w:szCs w:val="18"/>
        </w:rPr>
        <w:t xml:space="preserve"> (Fiamme Gialle) è al 38esimo (551), mentre </w:t>
      </w:r>
      <w:r>
        <w:rPr>
          <w:rStyle w:val="Enfasigrassetto"/>
          <w:rFonts w:ascii="Verdana" w:hAnsi="Verdana"/>
          <w:sz w:val="18"/>
          <w:szCs w:val="18"/>
        </w:rPr>
        <w:t>Dario Di Martino</w:t>
      </w:r>
      <w:r>
        <w:rPr>
          <w:rFonts w:ascii="Verdana" w:hAnsi="Verdana"/>
          <w:sz w:val="18"/>
          <w:szCs w:val="18"/>
        </w:rPr>
        <w:t xml:space="preserve"> (Forestale) è al 48esimo (544). </w:t>
      </w:r>
      <w:r>
        <w:rPr>
          <w:rFonts w:ascii="Verdana" w:hAnsi="Verdana"/>
          <w:sz w:val="18"/>
          <w:szCs w:val="18"/>
        </w:rPr>
        <w:br/>
      </w:r>
      <w:r>
        <w:rPr>
          <w:rFonts w:ascii="Verdana" w:hAnsi="Verdana"/>
          <w:sz w:val="18"/>
          <w:szCs w:val="18"/>
        </w:rPr>
        <w:br/>
      </w:r>
      <w:hyperlink r:id="rId6" w:history="1">
        <w:r>
          <w:rPr>
            <w:rStyle w:val="Collegamentoipertestuale"/>
            <w:rFonts w:ascii="Verdana" w:hAnsi="Verdana"/>
            <w:sz w:val="18"/>
            <w:szCs w:val="18"/>
          </w:rPr>
          <w:t>Guarda la classifica di pistola libera</w:t>
        </w:r>
      </w:hyperlink>
      <w:r>
        <w:rPr>
          <w:rFonts w:ascii="Verdana" w:hAnsi="Verdana"/>
          <w:sz w:val="18"/>
          <w:szCs w:val="18"/>
        </w:rPr>
        <w:br/>
      </w:r>
      <w:r>
        <w:rPr>
          <w:rFonts w:ascii="Verdana" w:hAnsi="Verdana"/>
          <w:sz w:val="18"/>
          <w:szCs w:val="18"/>
        </w:rPr>
        <w:br/>
        <w:t>Domani saranno in gara gli atleti di carabina libera a terra e pistola automatica </w:t>
      </w:r>
      <w:r>
        <w:rPr>
          <w:rFonts w:ascii="Verdana" w:hAnsi="Verdana"/>
        </w:rPr>
        <w:br/>
      </w:r>
      <w:r>
        <w:rPr>
          <w:rFonts w:ascii="Verdana" w:hAnsi="Verdana"/>
        </w:rPr>
        <w:br/>
      </w:r>
      <w:r>
        <w:rPr>
          <w:rStyle w:val="Enfasigrassetto"/>
          <w:rFonts w:ascii="Verdana" w:hAnsi="Verdana"/>
          <w:sz w:val="15"/>
          <w:szCs w:val="15"/>
        </w:rPr>
        <w:t>RISULTATI</w:t>
      </w:r>
      <w:r>
        <w:rPr>
          <w:rFonts w:ascii="Verdana" w:hAnsi="Verdana"/>
          <w:b/>
          <w:bCs/>
          <w:sz w:val="15"/>
          <w:szCs w:val="15"/>
        </w:rPr>
        <w:br/>
      </w:r>
      <w:r>
        <w:rPr>
          <w:rFonts w:ascii="Verdana" w:hAnsi="Verdana"/>
          <w:b/>
          <w:bCs/>
          <w:sz w:val="15"/>
          <w:szCs w:val="15"/>
        </w:rPr>
        <w:br/>
      </w:r>
      <w:r>
        <w:rPr>
          <w:rStyle w:val="Enfasigrassetto"/>
          <w:rFonts w:ascii="Verdana" w:hAnsi="Verdana"/>
          <w:sz w:val="15"/>
          <w:szCs w:val="15"/>
        </w:rPr>
        <w:t>PISTOLA LIBERA</w:t>
      </w:r>
      <w:r>
        <w:rPr>
          <w:rFonts w:ascii="Verdana" w:hAnsi="Verdana"/>
          <w:sz w:val="15"/>
          <w:szCs w:val="15"/>
        </w:rPr>
        <w:br/>
        <w:t xml:space="preserve">1.CARRERA Pablo (ESP) 193.9 -565; 2. PANG </w:t>
      </w:r>
      <w:proofErr w:type="spellStart"/>
      <w:r>
        <w:rPr>
          <w:rFonts w:ascii="Verdana" w:hAnsi="Verdana"/>
          <w:sz w:val="15"/>
          <w:szCs w:val="15"/>
        </w:rPr>
        <w:t>Wei</w:t>
      </w:r>
      <w:proofErr w:type="spellEnd"/>
      <w:r>
        <w:rPr>
          <w:rFonts w:ascii="Verdana" w:hAnsi="Verdana"/>
          <w:sz w:val="15"/>
          <w:szCs w:val="15"/>
        </w:rPr>
        <w:t xml:space="preserve"> (CHN) 190.3 - 561; 3. JONGOH </w:t>
      </w:r>
      <w:proofErr w:type="spellStart"/>
      <w:r>
        <w:rPr>
          <w:rFonts w:ascii="Verdana" w:hAnsi="Verdana"/>
          <w:sz w:val="15"/>
          <w:szCs w:val="15"/>
        </w:rPr>
        <w:t>Jin</w:t>
      </w:r>
      <w:proofErr w:type="spellEnd"/>
      <w:r>
        <w:rPr>
          <w:rFonts w:ascii="Verdana" w:hAnsi="Verdana"/>
          <w:sz w:val="15"/>
          <w:szCs w:val="15"/>
        </w:rPr>
        <w:t xml:space="preserve"> (KOR) 561; 20. GIORDANO Giuseppe (ITA) 557; 38. BRIGANTI Dino (ITA) 551; 48. </w:t>
      </w:r>
      <w:proofErr w:type="spellStart"/>
      <w:r>
        <w:rPr>
          <w:rFonts w:ascii="Verdana" w:hAnsi="Verdana"/>
          <w:sz w:val="15"/>
          <w:szCs w:val="15"/>
        </w:rPr>
        <w:t>DI</w:t>
      </w:r>
      <w:proofErr w:type="spellEnd"/>
      <w:r>
        <w:rPr>
          <w:rFonts w:ascii="Verdana" w:hAnsi="Verdana"/>
          <w:sz w:val="15"/>
          <w:szCs w:val="15"/>
        </w:rPr>
        <w:t xml:space="preserve"> MARTINO Dario (ITA) 544</w:t>
      </w:r>
      <w:r>
        <w:rPr>
          <w:rFonts w:ascii="Verdana" w:hAnsi="Verdana"/>
        </w:rPr>
        <w:t>.</w:t>
      </w:r>
      <w:r>
        <w:br/>
      </w:r>
      <w:r>
        <w:br/>
      </w:r>
      <w:r>
        <w:rPr>
          <w:rFonts w:ascii="Verdana" w:hAnsi="Verdana"/>
          <w:color w:val="0000CD"/>
          <w:sz w:val="15"/>
          <w:szCs w:val="15"/>
          <w:u w:val="single"/>
        </w:rPr>
        <w:t>Ufficio Stampa UITS</w:t>
      </w:r>
      <w:r>
        <w:rPr>
          <w:rFonts w:ascii="Verdana" w:hAnsi="Verdana"/>
          <w:sz w:val="15"/>
          <w:szCs w:val="15"/>
        </w:rPr>
        <w:br/>
        <w:t>Federica Scotti</w:t>
      </w:r>
      <w:r>
        <w:rPr>
          <w:rFonts w:ascii="Verdana" w:hAnsi="Verdana"/>
          <w:sz w:val="15"/>
          <w:szCs w:val="15"/>
        </w:rPr>
        <w:br/>
        <w:t>stampa@uits.it</w:t>
      </w:r>
      <w:r>
        <w:rPr>
          <w:rFonts w:ascii="Verdana" w:hAnsi="Verdana"/>
          <w:sz w:val="15"/>
          <w:szCs w:val="15"/>
        </w:rPr>
        <w:br/>
        <w:t>06.87975552</w:t>
      </w:r>
    </w:p>
    <w:sectPr w:rsidR="00584031" w:rsidSect="00584031">
      <w:headerReference w:type="default" r:id="rId7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B5C93" w:rsidRDefault="005B5C93" w:rsidP="008D3EEE">
      <w:pPr>
        <w:spacing w:after="0" w:line="240" w:lineRule="auto"/>
      </w:pPr>
      <w:r>
        <w:separator/>
      </w:r>
    </w:p>
  </w:endnote>
  <w:endnote w:type="continuationSeparator" w:id="0">
    <w:p w:rsidR="005B5C93" w:rsidRDefault="005B5C93" w:rsidP="008D3EE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B5C93" w:rsidRDefault="005B5C93" w:rsidP="008D3EEE">
      <w:pPr>
        <w:spacing w:after="0" w:line="240" w:lineRule="auto"/>
      </w:pPr>
      <w:r>
        <w:separator/>
      </w:r>
    </w:p>
  </w:footnote>
  <w:footnote w:type="continuationSeparator" w:id="0">
    <w:p w:rsidR="005B5C93" w:rsidRDefault="005B5C93" w:rsidP="008D3EE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D3EEE" w:rsidRDefault="008D3EEE" w:rsidP="008D3EEE">
    <w:pPr>
      <w:pStyle w:val="Intestazione"/>
      <w:jc w:val="center"/>
    </w:pPr>
    <w:r w:rsidRPr="008D3EEE">
      <w:drawing>
        <wp:inline distT="0" distB="0" distL="0" distR="0">
          <wp:extent cx="885825" cy="885825"/>
          <wp:effectExtent l="19050" t="0" r="9525" b="0"/>
          <wp:docPr id="25" name="Immagine 1" descr="C:\Documents and Settings\Federica\Impostazioni locali\Temporary Internet Files\Content.Word\Logouits CORRETTO1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magine 1" descr="C:\Documents and Settings\Federica\Impostazioni locali\Temporary Internet Files\Content.Word\Logouits CORRETTO1.jp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85825" cy="8858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8D3EEE"/>
    <w:rsid w:val="00584031"/>
    <w:rsid w:val="005B5C93"/>
    <w:rsid w:val="008D3EEE"/>
    <w:rsid w:val="00F344E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584031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Enfasigrassetto">
    <w:name w:val="Strong"/>
    <w:basedOn w:val="Carpredefinitoparagrafo"/>
    <w:uiPriority w:val="22"/>
    <w:qFormat/>
    <w:rsid w:val="008D3EEE"/>
    <w:rPr>
      <w:b/>
      <w:bCs/>
    </w:rPr>
  </w:style>
  <w:style w:type="character" w:styleId="Collegamentoipertestuale">
    <w:name w:val="Hyperlink"/>
    <w:basedOn w:val="Carpredefinitoparagrafo"/>
    <w:uiPriority w:val="99"/>
    <w:semiHidden/>
    <w:unhideWhenUsed/>
    <w:rsid w:val="008D3EEE"/>
    <w:rPr>
      <w:color w:val="0000FF"/>
      <w:u w:val="single"/>
    </w:rPr>
  </w:style>
  <w:style w:type="paragraph" w:styleId="Intestazione">
    <w:name w:val="header"/>
    <w:basedOn w:val="Normale"/>
    <w:link w:val="IntestazioneCarattere"/>
    <w:uiPriority w:val="99"/>
    <w:semiHidden/>
    <w:unhideWhenUsed/>
    <w:rsid w:val="008D3EEE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semiHidden/>
    <w:rsid w:val="008D3EEE"/>
  </w:style>
  <w:style w:type="paragraph" w:styleId="Pidipagina">
    <w:name w:val="footer"/>
    <w:basedOn w:val="Normale"/>
    <w:link w:val="PidipaginaCarattere"/>
    <w:uiPriority w:val="99"/>
    <w:semiHidden/>
    <w:unhideWhenUsed/>
    <w:rsid w:val="008D3EEE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semiHidden/>
    <w:rsid w:val="008D3EEE"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8D3EE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8D3EEE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www.issf-sports.org/competitions/results/detail.ashx?cshipid=1824&amp;resultkey=3b3b303b46503b313b463b493b313b303b30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180</Words>
  <Characters>1026</Characters>
  <Application>Microsoft Office Word</Application>
  <DocSecurity>0</DocSecurity>
  <Lines>8</Lines>
  <Paragraphs>2</Paragraphs>
  <ScaleCrop>false</ScaleCrop>
  <Company/>
  <LinksUpToDate>false</LinksUpToDate>
  <CharactersWithSpaces>1204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scotti</dc:creator>
  <cp:keywords/>
  <dc:description/>
  <cp:lastModifiedBy>scotti</cp:lastModifiedBy>
  <cp:revision>2</cp:revision>
  <dcterms:created xsi:type="dcterms:W3CDTF">2016-05-26T10:09:00Z</dcterms:created>
  <dcterms:modified xsi:type="dcterms:W3CDTF">2016-05-26T10:10:00Z</dcterms:modified>
</cp:coreProperties>
</file>