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F85" w:rsidRDefault="00FA7F85">
      <w:pPr>
        <w:rPr>
          <w:rFonts w:ascii="Verdana" w:hAnsi="Verdana"/>
          <w:sz w:val="18"/>
          <w:szCs w:val="18"/>
        </w:rPr>
      </w:pPr>
    </w:p>
    <w:p w:rsidR="003C32CA" w:rsidRPr="003C32CA" w:rsidRDefault="003C32CA">
      <w:pPr>
        <w:rPr>
          <w:rFonts w:ascii="Verdana" w:hAnsi="Verdana"/>
          <w:b/>
          <w:sz w:val="18"/>
          <w:szCs w:val="18"/>
        </w:rPr>
      </w:pPr>
      <w:r w:rsidRPr="003C32CA">
        <w:rPr>
          <w:rFonts w:ascii="Verdana" w:hAnsi="Verdana"/>
          <w:b/>
          <w:sz w:val="18"/>
          <w:szCs w:val="18"/>
        </w:rPr>
        <w:t>Tiro a Segno - Coppa del Mondo Bangkok: De Nicolo ad un punto dalla finale nella 3 posizioni</w:t>
      </w:r>
    </w:p>
    <w:p w:rsidR="00584031" w:rsidRDefault="00FA7F85">
      <w:r>
        <w:rPr>
          <w:rFonts w:ascii="Verdana" w:hAnsi="Verdana"/>
          <w:sz w:val="18"/>
          <w:szCs w:val="18"/>
        </w:rPr>
        <w:t>Roma, 8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La gara di carabina libera 3 posizioni uomini ha ufficialmente chiuso la prima tappa di Coppa del Mondo ISSF di Bangkok. Questa mattina sono scesi sulle linee di tiro i migliori atleti provenienti da tutto il mondo per misurarsi in questa difficile specialità a fuoco. La competizione è stata vinta dall'americano Matthew </w:t>
      </w:r>
      <w:proofErr w:type="spellStart"/>
      <w:r>
        <w:rPr>
          <w:rFonts w:ascii="Verdana" w:hAnsi="Verdana"/>
          <w:sz w:val="18"/>
          <w:szCs w:val="18"/>
        </w:rPr>
        <w:t>Emmons</w:t>
      </w:r>
      <w:proofErr w:type="spellEnd"/>
      <w:r>
        <w:rPr>
          <w:rFonts w:ascii="Verdana" w:hAnsi="Verdana"/>
          <w:sz w:val="18"/>
          <w:szCs w:val="18"/>
        </w:rPr>
        <w:t xml:space="preserve"> (458.6) che ha dimostrato di essere in ottima forma in vista della prossima edizione dei Giochi Olimpici, la quarta alla quale parteciperà. In seconda posizione l'ucraino </w:t>
      </w:r>
      <w:proofErr w:type="spellStart"/>
      <w:r>
        <w:rPr>
          <w:rFonts w:ascii="Verdana" w:hAnsi="Verdana"/>
          <w:sz w:val="18"/>
          <w:szCs w:val="18"/>
        </w:rPr>
        <w:t>Serhiy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Kulish</w:t>
      </w:r>
      <w:proofErr w:type="spellEnd"/>
      <w:r>
        <w:rPr>
          <w:rFonts w:ascii="Verdana" w:hAnsi="Verdana"/>
          <w:sz w:val="18"/>
          <w:szCs w:val="18"/>
        </w:rPr>
        <w:t xml:space="preserve"> (456.8) seguito dal cinese </w:t>
      </w:r>
      <w:proofErr w:type="spellStart"/>
      <w:r>
        <w:rPr>
          <w:rFonts w:ascii="Verdana" w:hAnsi="Verdana"/>
          <w:sz w:val="18"/>
          <w:szCs w:val="18"/>
        </w:rPr>
        <w:t>Yifei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Cao</w:t>
      </w:r>
      <w:proofErr w:type="spellEnd"/>
      <w:r>
        <w:rPr>
          <w:rFonts w:ascii="Verdana" w:hAnsi="Verdana"/>
          <w:sz w:val="18"/>
          <w:szCs w:val="18"/>
        </w:rPr>
        <w:t>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Per quanto riguarda le prestazioni degli azzurri </w:t>
      </w:r>
      <w:r>
        <w:rPr>
          <w:rStyle w:val="Enfasigrassetto"/>
          <w:rFonts w:ascii="Verdana" w:hAnsi="Verdana"/>
          <w:sz w:val="18"/>
          <w:szCs w:val="18"/>
        </w:rPr>
        <w:t xml:space="preserve">Marco De Nicolo </w:t>
      </w:r>
      <w:r>
        <w:rPr>
          <w:rFonts w:ascii="Verdana" w:hAnsi="Verdana"/>
          <w:sz w:val="18"/>
          <w:szCs w:val="18"/>
        </w:rPr>
        <w:t xml:space="preserve">(Fiamme Gialle) si è fermato al nono posto ad un punto dalla finale (1159), mentre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 ha chiuso al 16esimo posto (1154).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3 posizioni uomini</w:t>
        </w:r>
      </w:hyperlink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3 POSIZIONI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1.EMMONS Matthew (USA) 458.6 - 1169; 2. KULISH </w:t>
      </w:r>
      <w:proofErr w:type="spellStart"/>
      <w:r>
        <w:rPr>
          <w:rFonts w:ascii="Verdana" w:hAnsi="Verdana"/>
          <w:sz w:val="15"/>
          <w:szCs w:val="15"/>
        </w:rPr>
        <w:t>Serhiy</w:t>
      </w:r>
      <w:proofErr w:type="spellEnd"/>
      <w:r>
        <w:rPr>
          <w:rFonts w:ascii="Verdana" w:hAnsi="Verdana"/>
          <w:sz w:val="15"/>
          <w:szCs w:val="15"/>
        </w:rPr>
        <w:t xml:space="preserve"> (UKR) 456.8- 1160; 3. CAO </w:t>
      </w:r>
      <w:proofErr w:type="spellStart"/>
      <w:r>
        <w:rPr>
          <w:rFonts w:ascii="Verdana" w:hAnsi="Verdana"/>
          <w:sz w:val="15"/>
          <w:szCs w:val="15"/>
        </w:rPr>
        <w:t>Yifei</w:t>
      </w:r>
      <w:proofErr w:type="spellEnd"/>
      <w:r>
        <w:rPr>
          <w:rFonts w:ascii="Verdana" w:hAnsi="Verdana"/>
          <w:sz w:val="15"/>
          <w:szCs w:val="15"/>
        </w:rPr>
        <w:t xml:space="preserve"> (CHN) 1169; 9. DE NICOLO Marco (ITA) 1159; 16. CAMPRIANI Niccolò (ITA) 1154.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2372" w:rsidRDefault="00EC2372" w:rsidP="00FA7F85">
      <w:pPr>
        <w:spacing w:after="0" w:line="240" w:lineRule="auto"/>
      </w:pPr>
      <w:r>
        <w:separator/>
      </w:r>
    </w:p>
  </w:endnote>
  <w:endnote w:type="continuationSeparator" w:id="0">
    <w:p w:rsidR="00EC2372" w:rsidRDefault="00EC2372" w:rsidP="00FA7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2372" w:rsidRDefault="00EC2372" w:rsidP="00FA7F85">
      <w:pPr>
        <w:spacing w:after="0" w:line="240" w:lineRule="auto"/>
      </w:pPr>
      <w:r>
        <w:separator/>
      </w:r>
    </w:p>
  </w:footnote>
  <w:footnote w:type="continuationSeparator" w:id="0">
    <w:p w:rsidR="00EC2372" w:rsidRDefault="00EC2372" w:rsidP="00FA7F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F85" w:rsidRDefault="00FA7F85" w:rsidP="00FA7F85">
    <w:pPr>
      <w:pStyle w:val="Intestazione"/>
      <w:jc w:val="center"/>
    </w:pPr>
    <w:r w:rsidRPr="00FA7F85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1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A7F85"/>
    <w:rsid w:val="00171ABE"/>
    <w:rsid w:val="003C32CA"/>
    <w:rsid w:val="00584031"/>
    <w:rsid w:val="00CD48BA"/>
    <w:rsid w:val="00EC2372"/>
    <w:rsid w:val="00F344E1"/>
    <w:rsid w:val="00FA7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FA7F85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FA7F85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A7F8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A7F85"/>
  </w:style>
  <w:style w:type="paragraph" w:styleId="Pidipagina">
    <w:name w:val="footer"/>
    <w:basedOn w:val="Normale"/>
    <w:link w:val="PidipaginaCarattere"/>
    <w:uiPriority w:val="99"/>
    <w:semiHidden/>
    <w:unhideWhenUsed/>
    <w:rsid w:val="00FA7F8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A7F8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7F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A7F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0&amp;resultkey=3b3b303b46523358343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1161</Characters>
  <Application>Microsoft Office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2016-05-26T08:32:00Z</dcterms:created>
  <dcterms:modified xsi:type="dcterms:W3CDTF">2016-05-26T08:43:00Z</dcterms:modified>
</cp:coreProperties>
</file>