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CE2" w:rsidRDefault="00114CE2">
      <w:pPr>
        <w:rPr>
          <w:rFonts w:ascii="Verdana" w:hAnsi="Verdana"/>
          <w:sz w:val="18"/>
          <w:szCs w:val="18"/>
        </w:rPr>
      </w:pPr>
    </w:p>
    <w:p w:rsidR="00287D85" w:rsidRPr="00287D85" w:rsidRDefault="00287D85">
      <w:pPr>
        <w:rPr>
          <w:rFonts w:ascii="Verdana" w:hAnsi="Verdana"/>
          <w:b/>
          <w:sz w:val="18"/>
          <w:szCs w:val="18"/>
        </w:rPr>
      </w:pPr>
      <w:r w:rsidRPr="00287D85">
        <w:rPr>
          <w:rFonts w:ascii="Verdana" w:hAnsi="Verdana"/>
          <w:b/>
          <w:sz w:val="18"/>
          <w:szCs w:val="18"/>
        </w:rPr>
        <w:t xml:space="preserve">Tiro a Segno - Coppa del Mondo Bangkok: </w:t>
      </w:r>
      <w:proofErr w:type="spellStart"/>
      <w:r w:rsidRPr="00287D85">
        <w:rPr>
          <w:rFonts w:ascii="Verdana" w:hAnsi="Verdana"/>
          <w:b/>
          <w:sz w:val="18"/>
          <w:szCs w:val="18"/>
        </w:rPr>
        <w:t>Zhang</w:t>
      </w:r>
      <w:proofErr w:type="spellEnd"/>
      <w:r w:rsidRPr="00287D85">
        <w:rPr>
          <w:rFonts w:ascii="Verdana" w:hAnsi="Verdana"/>
          <w:b/>
          <w:sz w:val="18"/>
          <w:szCs w:val="18"/>
        </w:rPr>
        <w:t xml:space="preserve"> per la prima volta in cima al podio nella pistola automatica</w:t>
      </w:r>
    </w:p>
    <w:p w:rsidR="00584031" w:rsidRDefault="00114CE2">
      <w:r>
        <w:rPr>
          <w:rFonts w:ascii="Verdana" w:hAnsi="Verdana"/>
          <w:sz w:val="18"/>
          <w:szCs w:val="18"/>
        </w:rPr>
        <w:t>Roma, 7 marzo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Proseguono le competizioni per la squadra azzurra in trasferta a Bangkok dove è in corso la prima tappa di Coppa del Mondo ISSF 2016. In gara oggi gli atleti di pistola automatica dove ha trionfato il cinese </w:t>
      </w:r>
      <w:proofErr w:type="spellStart"/>
      <w:r>
        <w:rPr>
          <w:rFonts w:ascii="Verdana" w:hAnsi="Verdana"/>
          <w:sz w:val="18"/>
          <w:szCs w:val="18"/>
        </w:rPr>
        <w:t>Fusheng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Zhang</w:t>
      </w:r>
      <w:proofErr w:type="spellEnd"/>
      <w:r>
        <w:rPr>
          <w:rFonts w:ascii="Verdana" w:hAnsi="Verdana"/>
          <w:sz w:val="18"/>
          <w:szCs w:val="18"/>
        </w:rPr>
        <w:t xml:space="preserve"> (29) che ha conquistato il suo primo oro. Dietro di lui il compagno di squadra </w:t>
      </w:r>
      <w:proofErr w:type="spellStart"/>
      <w:r>
        <w:rPr>
          <w:rFonts w:ascii="Verdana" w:hAnsi="Verdana"/>
          <w:sz w:val="18"/>
          <w:szCs w:val="18"/>
        </w:rPr>
        <w:t>Yuehong</w:t>
      </w:r>
      <w:proofErr w:type="spellEnd"/>
      <w:r>
        <w:rPr>
          <w:rFonts w:ascii="Verdana" w:hAnsi="Verdana"/>
          <w:sz w:val="18"/>
          <w:szCs w:val="18"/>
        </w:rPr>
        <w:t xml:space="preserve"> Li (28), terzo posto per il vietnamita </w:t>
      </w:r>
      <w:proofErr w:type="spellStart"/>
      <w:r>
        <w:rPr>
          <w:rFonts w:ascii="Verdana" w:hAnsi="Verdana"/>
          <w:sz w:val="18"/>
          <w:szCs w:val="18"/>
        </w:rPr>
        <w:t>Thanh</w:t>
      </w:r>
      <w:proofErr w:type="spellEnd"/>
      <w:r>
        <w:rPr>
          <w:rFonts w:ascii="Verdana" w:hAnsi="Verdana"/>
          <w:sz w:val="18"/>
          <w:szCs w:val="18"/>
        </w:rPr>
        <w:t xml:space="preserve"> Ha Minh. </w:t>
      </w:r>
      <w:r>
        <w:rPr>
          <w:rStyle w:val="Enfasigrassetto"/>
          <w:rFonts w:ascii="Verdana" w:hAnsi="Verdana"/>
          <w:sz w:val="18"/>
          <w:szCs w:val="18"/>
        </w:rPr>
        <w:t>Riccardo Mazzetti</w:t>
      </w:r>
      <w:r>
        <w:rPr>
          <w:rFonts w:ascii="Verdana" w:hAnsi="Verdana"/>
          <w:sz w:val="18"/>
          <w:szCs w:val="18"/>
        </w:rPr>
        <w:t xml:space="preserve"> (Esercito), unico atleta della rappresentativa italiana in gara, ha chiuso al 18esimo posto (562).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automatica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Domani scenderanno nuovamente sulle linee di tiro </w:t>
      </w:r>
      <w:r>
        <w:rPr>
          <w:rStyle w:val="Enfasigrassetto"/>
          <w:rFonts w:ascii="Verdana" w:hAnsi="Verdana"/>
          <w:sz w:val="18"/>
          <w:szCs w:val="18"/>
        </w:rPr>
        <w:t>Niccolò Campriani</w:t>
      </w:r>
      <w:r>
        <w:rPr>
          <w:rFonts w:ascii="Verdana" w:hAnsi="Verdana"/>
          <w:sz w:val="18"/>
          <w:szCs w:val="18"/>
        </w:rPr>
        <w:t xml:space="preserve"> (Fiamme Gialle) e </w:t>
      </w:r>
      <w:r>
        <w:rPr>
          <w:rStyle w:val="Enfasigrassetto"/>
          <w:rFonts w:ascii="Verdana" w:hAnsi="Verdana"/>
          <w:sz w:val="18"/>
          <w:szCs w:val="18"/>
        </w:rPr>
        <w:t>Marco De Nicolo</w:t>
      </w:r>
      <w:r>
        <w:rPr>
          <w:rFonts w:ascii="Verdana" w:hAnsi="Verdana"/>
          <w:sz w:val="18"/>
          <w:szCs w:val="18"/>
        </w:rPr>
        <w:t xml:space="preserve"> (Fiamme Gialle) nella carabina libera 3 posizioni uomini. 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AUTOMATICA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ZHANGH </w:t>
      </w:r>
      <w:proofErr w:type="spellStart"/>
      <w:r>
        <w:rPr>
          <w:rFonts w:ascii="Verdana" w:hAnsi="Verdana"/>
          <w:sz w:val="15"/>
          <w:szCs w:val="15"/>
        </w:rPr>
        <w:t>Fusheng</w:t>
      </w:r>
      <w:proofErr w:type="spellEnd"/>
      <w:r>
        <w:rPr>
          <w:rFonts w:ascii="Verdana" w:hAnsi="Verdana"/>
          <w:sz w:val="15"/>
          <w:szCs w:val="15"/>
        </w:rPr>
        <w:t xml:space="preserve"> (CHN) 29 - 581; 2. </w:t>
      </w:r>
      <w:proofErr w:type="spellStart"/>
      <w:r>
        <w:rPr>
          <w:rFonts w:ascii="Verdana" w:hAnsi="Verdana"/>
          <w:sz w:val="15"/>
          <w:szCs w:val="15"/>
        </w:rPr>
        <w:t>LI</w:t>
      </w:r>
      <w:proofErr w:type="spellEnd"/>
      <w:r>
        <w:rPr>
          <w:rFonts w:ascii="Verdana" w:hAnsi="Verdana"/>
          <w:sz w:val="15"/>
          <w:szCs w:val="15"/>
        </w:rPr>
        <w:t xml:space="preserve"> </w:t>
      </w:r>
      <w:proofErr w:type="spellStart"/>
      <w:r>
        <w:rPr>
          <w:rFonts w:ascii="Verdana" w:hAnsi="Verdana"/>
          <w:sz w:val="15"/>
          <w:szCs w:val="15"/>
        </w:rPr>
        <w:t>Yuehong</w:t>
      </w:r>
      <w:proofErr w:type="spellEnd"/>
      <w:r>
        <w:rPr>
          <w:rFonts w:ascii="Verdana" w:hAnsi="Verdana"/>
          <w:sz w:val="15"/>
          <w:szCs w:val="15"/>
        </w:rPr>
        <w:t xml:space="preserve"> (CHN) 28 - 584; 3. HA MINH </w:t>
      </w:r>
      <w:proofErr w:type="spellStart"/>
      <w:r>
        <w:rPr>
          <w:rFonts w:ascii="Verdana" w:hAnsi="Verdana"/>
          <w:sz w:val="15"/>
          <w:szCs w:val="15"/>
        </w:rPr>
        <w:t>Thanh</w:t>
      </w:r>
      <w:proofErr w:type="spellEnd"/>
      <w:r>
        <w:rPr>
          <w:rFonts w:ascii="Verdana" w:hAnsi="Verdana"/>
          <w:sz w:val="15"/>
          <w:szCs w:val="15"/>
        </w:rPr>
        <w:t xml:space="preserve"> (VIE) 580; 18. MAZZETTI Riccardo (ITA) 562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F31" w:rsidRDefault="00D64F31" w:rsidP="00114CE2">
      <w:pPr>
        <w:spacing w:after="0" w:line="240" w:lineRule="auto"/>
      </w:pPr>
      <w:r>
        <w:separator/>
      </w:r>
    </w:p>
  </w:endnote>
  <w:endnote w:type="continuationSeparator" w:id="0">
    <w:p w:rsidR="00D64F31" w:rsidRDefault="00D64F31" w:rsidP="00114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F31" w:rsidRDefault="00D64F31" w:rsidP="00114CE2">
      <w:pPr>
        <w:spacing w:after="0" w:line="240" w:lineRule="auto"/>
      </w:pPr>
      <w:r>
        <w:separator/>
      </w:r>
    </w:p>
  </w:footnote>
  <w:footnote w:type="continuationSeparator" w:id="0">
    <w:p w:rsidR="00D64F31" w:rsidRDefault="00D64F31" w:rsidP="00114C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CE2" w:rsidRDefault="00114CE2" w:rsidP="00114CE2">
    <w:pPr>
      <w:pStyle w:val="Intestazione"/>
      <w:jc w:val="center"/>
    </w:pPr>
    <w:r w:rsidRPr="00114CE2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0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114CE2"/>
    <w:rsid w:val="00114CE2"/>
    <w:rsid w:val="00287D85"/>
    <w:rsid w:val="004A5846"/>
    <w:rsid w:val="00584031"/>
    <w:rsid w:val="00D64F31"/>
    <w:rsid w:val="00F07AA6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114CE2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114CE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14C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14CE2"/>
  </w:style>
  <w:style w:type="paragraph" w:styleId="Pidipagina">
    <w:name w:val="footer"/>
    <w:basedOn w:val="Normale"/>
    <w:link w:val="PidipaginaCarattere"/>
    <w:uiPriority w:val="99"/>
    <w:semiHidden/>
    <w:unhideWhenUsed/>
    <w:rsid w:val="00114C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14CE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4C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4C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0&amp;resultkey=3b3b303b52465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174</Words>
  <Characters>997</Characters>
  <Application>Microsoft Office Word</Application>
  <DocSecurity>0</DocSecurity>
  <Lines>8</Lines>
  <Paragraphs>2</Paragraphs>
  <ScaleCrop>false</ScaleCrop>
  <Company/>
  <LinksUpToDate>false</LinksUpToDate>
  <CharactersWithSpaces>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2016-05-26T08:30:00Z</dcterms:created>
  <dcterms:modified xsi:type="dcterms:W3CDTF">2016-05-26T08:43:00Z</dcterms:modified>
</cp:coreProperties>
</file>