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1D4" w:rsidRDefault="00AF01D4">
      <w:pPr>
        <w:rPr>
          <w:rFonts w:ascii="Verdana" w:hAnsi="Verdana"/>
          <w:b/>
          <w:sz w:val="18"/>
          <w:szCs w:val="18"/>
        </w:rPr>
      </w:pPr>
    </w:p>
    <w:p w:rsidR="007777F4" w:rsidRPr="00AF01D4" w:rsidRDefault="00AF01D4">
      <w:pPr>
        <w:rPr>
          <w:rFonts w:ascii="Verdana" w:hAnsi="Verdana"/>
          <w:b/>
          <w:sz w:val="18"/>
          <w:szCs w:val="18"/>
        </w:rPr>
      </w:pPr>
      <w:r w:rsidRPr="00AF01D4">
        <w:rPr>
          <w:rFonts w:ascii="Verdana" w:hAnsi="Verdana"/>
          <w:b/>
          <w:sz w:val="18"/>
          <w:szCs w:val="18"/>
        </w:rPr>
        <w:t>Tiro a Segno - Coppa del Mondo Bangkok: Giordano a un passo dal podio nella pistola libera</w:t>
      </w:r>
    </w:p>
    <w:p w:rsidR="00584031" w:rsidRDefault="007777F4">
      <w:r>
        <w:rPr>
          <w:rFonts w:ascii="Verdana" w:hAnsi="Verdana"/>
          <w:sz w:val="18"/>
          <w:szCs w:val="18"/>
        </w:rPr>
        <w:t>Roma, 4 marzo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Prosegue a Bangkok la prima tappa di Coppa del Mondo targata ISSF. Oggi in finale nella pistola libera maschile l'azzurro</w:t>
      </w:r>
      <w:r>
        <w:rPr>
          <w:rStyle w:val="Enfasigrassetto"/>
          <w:rFonts w:ascii="Verdana" w:hAnsi="Verdana"/>
          <w:sz w:val="18"/>
          <w:szCs w:val="18"/>
        </w:rPr>
        <w:t xml:space="preserve"> Giuseppe Giordano</w:t>
      </w:r>
      <w:r>
        <w:rPr>
          <w:rFonts w:ascii="Verdana" w:hAnsi="Verdana"/>
          <w:sz w:val="18"/>
          <w:szCs w:val="18"/>
        </w:rPr>
        <w:t xml:space="preserve"> (Esercito) che ha dimostrato di essere in un ottimo stato di forma. L'atleta partenopeo, dopo aver superato la fase di qualificazione (555) ha sfiorato il podio chiudendo al 4° posto. La competizione è stata vinta dall'indiano </w:t>
      </w:r>
      <w:proofErr w:type="spellStart"/>
      <w:r>
        <w:rPr>
          <w:rFonts w:ascii="Verdana" w:hAnsi="Verdana"/>
          <w:sz w:val="18"/>
          <w:szCs w:val="18"/>
        </w:rPr>
        <w:t>Jitu</w:t>
      </w:r>
      <w:proofErr w:type="spellEnd"/>
      <w:r>
        <w:rPr>
          <w:rFonts w:ascii="Verdana" w:hAnsi="Verdana"/>
          <w:sz w:val="18"/>
          <w:szCs w:val="18"/>
        </w:rPr>
        <w:t xml:space="preserve"> Rai (191.3) che si è lasciato alle spalle il cinese </w:t>
      </w:r>
      <w:proofErr w:type="spellStart"/>
      <w:r>
        <w:rPr>
          <w:rFonts w:ascii="Verdana" w:hAnsi="Verdana"/>
          <w:sz w:val="18"/>
          <w:szCs w:val="18"/>
        </w:rPr>
        <w:t>Wei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Pang</w:t>
      </w:r>
      <w:proofErr w:type="spellEnd"/>
      <w:r>
        <w:rPr>
          <w:rFonts w:ascii="Verdana" w:hAnsi="Verdana"/>
          <w:sz w:val="18"/>
          <w:szCs w:val="18"/>
        </w:rPr>
        <w:t xml:space="preserve"> (186.5) e il suo compagno di squadra </w:t>
      </w:r>
      <w:proofErr w:type="spellStart"/>
      <w:r>
        <w:rPr>
          <w:rFonts w:ascii="Verdana" w:hAnsi="Verdana"/>
          <w:sz w:val="18"/>
          <w:szCs w:val="18"/>
        </w:rPr>
        <w:t>Zhiwei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Wang</w:t>
      </w:r>
      <w:proofErr w:type="spellEnd"/>
      <w:r>
        <w:rPr>
          <w:rFonts w:ascii="Verdana" w:hAnsi="Verdana"/>
          <w:sz w:val="18"/>
          <w:szCs w:val="18"/>
        </w:rPr>
        <w:t xml:space="preserve">. In gara anche </w:t>
      </w:r>
      <w:r>
        <w:rPr>
          <w:rStyle w:val="Enfasigrassetto"/>
          <w:rFonts w:ascii="Verdana" w:hAnsi="Verdana"/>
          <w:sz w:val="18"/>
          <w:szCs w:val="18"/>
        </w:rPr>
        <w:t>Francesco Bruno</w:t>
      </w:r>
      <w:r>
        <w:rPr>
          <w:rFonts w:ascii="Verdana" w:hAnsi="Verdana"/>
          <w:sz w:val="18"/>
          <w:szCs w:val="18"/>
        </w:rPr>
        <w:t xml:space="preserve"> (Fiamme Gialle) che ha concluso la sua prova al 20esimo posto (546). Entrambi gli atleti azzurri hanno già conquistato il pass olimpico per poter partecipare ai Giochi di Rio: Giuseppe Giordano ottenne la carta alla Coppa del Mondo di Monaco nel 2015, mentre Francesco Bruno la conquistò ai Campionati Europei di </w:t>
      </w:r>
      <w:proofErr w:type="spellStart"/>
      <w:r>
        <w:rPr>
          <w:rFonts w:ascii="Verdana" w:hAnsi="Verdana"/>
          <w:sz w:val="18"/>
          <w:szCs w:val="18"/>
        </w:rPr>
        <w:t>Maribor</w:t>
      </w:r>
      <w:proofErr w:type="spellEnd"/>
      <w:r>
        <w:rPr>
          <w:rFonts w:ascii="Verdana" w:hAnsi="Verdana"/>
          <w:sz w:val="18"/>
          <w:szCs w:val="18"/>
        </w:rPr>
        <w:t xml:space="preserve"> nel 2015.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libera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>Domani saranno in gara gli atleti di carabina libera a terra e quelli di pistola ad aria compressa maschile.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LIBERA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1.RAI </w:t>
      </w:r>
      <w:proofErr w:type="spellStart"/>
      <w:r>
        <w:rPr>
          <w:rFonts w:ascii="Verdana" w:hAnsi="Verdana"/>
          <w:sz w:val="15"/>
          <w:szCs w:val="15"/>
        </w:rPr>
        <w:t>Jitu</w:t>
      </w:r>
      <w:proofErr w:type="spellEnd"/>
      <w:r>
        <w:rPr>
          <w:rFonts w:ascii="Verdana" w:hAnsi="Verdana"/>
          <w:sz w:val="15"/>
          <w:szCs w:val="15"/>
        </w:rPr>
        <w:t xml:space="preserve"> (IND) 191.3-562; 2. PANG </w:t>
      </w:r>
      <w:proofErr w:type="spellStart"/>
      <w:r>
        <w:rPr>
          <w:rFonts w:ascii="Verdana" w:hAnsi="Verdana"/>
          <w:sz w:val="15"/>
          <w:szCs w:val="15"/>
        </w:rPr>
        <w:t>Wei</w:t>
      </w:r>
      <w:proofErr w:type="spellEnd"/>
      <w:r>
        <w:rPr>
          <w:rFonts w:ascii="Verdana" w:hAnsi="Verdana"/>
          <w:sz w:val="15"/>
          <w:szCs w:val="15"/>
        </w:rPr>
        <w:t xml:space="preserve"> (CHN) 186.5-564; 3. WANG </w:t>
      </w:r>
      <w:proofErr w:type="spellStart"/>
      <w:r>
        <w:rPr>
          <w:rFonts w:ascii="Verdana" w:hAnsi="Verdana"/>
          <w:sz w:val="15"/>
          <w:szCs w:val="15"/>
        </w:rPr>
        <w:t>Zhiwei</w:t>
      </w:r>
      <w:proofErr w:type="spellEnd"/>
      <w:r>
        <w:rPr>
          <w:rFonts w:ascii="Verdana" w:hAnsi="Verdana"/>
          <w:sz w:val="15"/>
          <w:szCs w:val="15"/>
        </w:rPr>
        <w:t xml:space="preserve"> (CHN) 563; 4.GIORDANO Giuseppe (ITA) 555; 20. BRUNO Francesco (ITA) 546  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Doriana 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52FA" w:rsidRDefault="00C252FA" w:rsidP="007777F4">
      <w:pPr>
        <w:spacing w:after="0" w:line="240" w:lineRule="auto"/>
      </w:pPr>
      <w:r>
        <w:separator/>
      </w:r>
    </w:p>
  </w:endnote>
  <w:endnote w:type="continuationSeparator" w:id="0">
    <w:p w:rsidR="00C252FA" w:rsidRDefault="00C252FA" w:rsidP="00777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52FA" w:rsidRDefault="00C252FA" w:rsidP="007777F4">
      <w:pPr>
        <w:spacing w:after="0" w:line="240" w:lineRule="auto"/>
      </w:pPr>
      <w:r>
        <w:separator/>
      </w:r>
    </w:p>
  </w:footnote>
  <w:footnote w:type="continuationSeparator" w:id="0">
    <w:p w:rsidR="00C252FA" w:rsidRDefault="00C252FA" w:rsidP="007777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7F4" w:rsidRDefault="007777F4" w:rsidP="007777F4">
    <w:pPr>
      <w:pStyle w:val="Intestazione"/>
      <w:jc w:val="center"/>
    </w:pPr>
    <w:r w:rsidRPr="007777F4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7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777F4"/>
    <w:rsid w:val="00584031"/>
    <w:rsid w:val="007777F4"/>
    <w:rsid w:val="009C6281"/>
    <w:rsid w:val="00AF01D4"/>
    <w:rsid w:val="00BF686D"/>
    <w:rsid w:val="00C252FA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7777F4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7777F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777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777F4"/>
  </w:style>
  <w:style w:type="paragraph" w:styleId="Pidipagina">
    <w:name w:val="footer"/>
    <w:basedOn w:val="Normale"/>
    <w:link w:val="PidipaginaCarattere"/>
    <w:uiPriority w:val="99"/>
    <w:semiHidden/>
    <w:unhideWhenUsed/>
    <w:rsid w:val="007777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7777F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777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777F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issf-sports.org/competitions/results/detail.ashx?cshipid=1820&amp;resultkey=3b3b303b46503b313b463b493b313b303b3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220</Words>
  <Characters>1255</Characters>
  <Application>Microsoft Office Word</Application>
  <DocSecurity>0</DocSecurity>
  <Lines>10</Lines>
  <Paragraphs>2</Paragraphs>
  <ScaleCrop>false</ScaleCrop>
  <Company/>
  <LinksUpToDate>false</LinksUpToDate>
  <CharactersWithSpaces>1473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2016-05-26T08:24:00Z</dcterms:created>
  <dcterms:modified xsi:type="dcterms:W3CDTF">2016-05-26T08:41:00Z</dcterms:modified>
</cp:coreProperties>
</file>