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7E86" w:rsidRDefault="00367E86" w:rsidP="00367E86">
      <w:pPr>
        <w:spacing w:before="100" w:beforeAutospacing="1" w:after="100" w:afterAutospacing="1" w:line="240" w:lineRule="auto"/>
        <w:jc w:val="center"/>
        <w:rPr>
          <w:rFonts w:ascii="Verdana" w:eastAsia="Times New Roman" w:hAnsi="Verdana" w:cs="Times New Roman"/>
          <w:sz w:val="18"/>
          <w:szCs w:val="18"/>
          <w:lang w:eastAsia="it-IT"/>
        </w:rPr>
      </w:pPr>
    </w:p>
    <w:p w:rsidR="00367E86" w:rsidRPr="00367E86" w:rsidRDefault="00367E86" w:rsidP="00367E86">
      <w:pPr>
        <w:spacing w:before="100" w:beforeAutospacing="1" w:after="100" w:afterAutospacing="1" w:line="240" w:lineRule="auto"/>
        <w:rPr>
          <w:rFonts w:ascii="Verdana" w:eastAsia="Times New Roman" w:hAnsi="Verdana" w:cs="Times New Roman"/>
          <w:b/>
          <w:sz w:val="18"/>
          <w:szCs w:val="18"/>
          <w:lang w:eastAsia="it-IT"/>
        </w:rPr>
      </w:pPr>
      <w:r w:rsidRPr="00367E86">
        <w:rPr>
          <w:rFonts w:ascii="Verdana" w:eastAsia="Times New Roman" w:hAnsi="Verdana" w:cs="Times New Roman"/>
          <w:b/>
          <w:sz w:val="18"/>
          <w:szCs w:val="18"/>
          <w:lang w:eastAsia="it-IT"/>
        </w:rPr>
        <w:t>Tiro a Segno - Giochi Olimpici Rio: si comincia. Domani in gara Zublasing e Giordano.</w:t>
      </w:r>
    </w:p>
    <w:p w:rsidR="00367E86" w:rsidRPr="00367E86" w:rsidRDefault="00367E86" w:rsidP="00367E86">
      <w:pPr>
        <w:spacing w:before="100" w:beforeAutospacing="1" w:after="100" w:afterAutospacing="1" w:line="240" w:lineRule="auto"/>
        <w:rPr>
          <w:rFonts w:ascii="Times New Roman" w:eastAsia="Times New Roman" w:hAnsi="Times New Roman" w:cs="Times New Roman"/>
          <w:sz w:val="24"/>
          <w:szCs w:val="24"/>
          <w:lang w:eastAsia="it-IT"/>
        </w:rPr>
      </w:pPr>
      <w:r w:rsidRPr="00367E86">
        <w:rPr>
          <w:rFonts w:ascii="Verdana" w:eastAsia="Times New Roman" w:hAnsi="Verdana" w:cs="Times New Roman"/>
          <w:sz w:val="18"/>
          <w:szCs w:val="18"/>
          <w:lang w:eastAsia="it-IT"/>
        </w:rPr>
        <w:t>Roma, 05 agosto 2016</w:t>
      </w:r>
      <w:r w:rsidRPr="00367E86">
        <w:rPr>
          <w:rFonts w:ascii="Verdana" w:eastAsia="Times New Roman" w:hAnsi="Verdana" w:cs="Times New Roman"/>
          <w:sz w:val="18"/>
          <w:szCs w:val="18"/>
          <w:lang w:eastAsia="it-IT"/>
        </w:rPr>
        <w:br/>
      </w:r>
      <w:r w:rsidRPr="00367E86">
        <w:rPr>
          <w:rFonts w:ascii="Verdana" w:eastAsia="Times New Roman" w:hAnsi="Verdana" w:cs="Times New Roman"/>
          <w:sz w:val="18"/>
          <w:szCs w:val="18"/>
          <w:lang w:eastAsia="it-IT"/>
        </w:rPr>
        <w:br/>
        <w:t>Prenderà ufficialmente il via questa sera, con la cerimonia d'apertura, la XXXI edizione dei Giochi Olimpici di Rio De Janeiro.</w:t>
      </w:r>
      <w:r w:rsidRPr="00367E86">
        <w:rPr>
          <w:rFonts w:ascii="Verdana" w:eastAsia="Times New Roman" w:hAnsi="Verdana" w:cs="Times New Roman"/>
          <w:sz w:val="18"/>
          <w:szCs w:val="18"/>
          <w:lang w:eastAsia="it-IT"/>
        </w:rPr>
        <w:br/>
        <w:t xml:space="preserve">Due gli atleti della squadra azzurra di Tiro a Segno che domani affronteranno la prima sfida olimpica. </w:t>
      </w:r>
      <w:r w:rsidRPr="00367E86">
        <w:rPr>
          <w:rFonts w:ascii="Verdana" w:eastAsia="Times New Roman" w:hAnsi="Verdana" w:cs="Times New Roman"/>
          <w:b/>
          <w:bCs/>
          <w:sz w:val="18"/>
          <w:lang w:eastAsia="it-IT"/>
        </w:rPr>
        <w:t xml:space="preserve">Petra Zublasing </w:t>
      </w:r>
      <w:r w:rsidRPr="00367E86">
        <w:rPr>
          <w:rFonts w:ascii="Verdana" w:eastAsia="Times New Roman" w:hAnsi="Verdana" w:cs="Times New Roman"/>
          <w:sz w:val="18"/>
          <w:szCs w:val="18"/>
          <w:lang w:eastAsia="it-IT"/>
        </w:rPr>
        <w:t>(Carabinieri) si cimenterà nella specialità di carabina ad aria compressa, dove detiene il titolo di campionessa mondiale conquistato due anni fa a Granada. Già tra i protagonisti di Londra 2012, dove nei 10 metri si fermò al 12esimo posto, la campionessa altoatesina avrà modo di sfidare atlete del calibro di Yi Siling, oro a Londra 2012 ma anche tiratrici particolarmente promettenti come Andrea Arsovic, attuale campionessa europea in questa specialità. </w:t>
      </w:r>
      <w:r w:rsidRPr="00367E86">
        <w:rPr>
          <w:rFonts w:ascii="Verdana" w:eastAsia="Times New Roman" w:hAnsi="Verdana" w:cs="Times New Roman"/>
          <w:sz w:val="18"/>
          <w:szCs w:val="18"/>
          <w:lang w:eastAsia="it-IT"/>
        </w:rPr>
        <w:br/>
      </w:r>
      <w:r w:rsidRPr="00367E86">
        <w:rPr>
          <w:rFonts w:ascii="Verdana" w:eastAsia="Times New Roman" w:hAnsi="Verdana" w:cs="Times New Roman"/>
          <w:sz w:val="18"/>
          <w:szCs w:val="18"/>
          <w:lang w:eastAsia="it-IT"/>
        </w:rPr>
        <w:br/>
        <w:t xml:space="preserve">Nel pomeriggio sarà la volta di </w:t>
      </w:r>
      <w:r w:rsidRPr="00367E86">
        <w:rPr>
          <w:rFonts w:ascii="Verdana" w:eastAsia="Times New Roman" w:hAnsi="Verdana" w:cs="Times New Roman"/>
          <w:b/>
          <w:bCs/>
          <w:sz w:val="18"/>
          <w:lang w:eastAsia="it-IT"/>
        </w:rPr>
        <w:t>Giuseppe Giordano</w:t>
      </w:r>
      <w:r w:rsidRPr="00367E86">
        <w:rPr>
          <w:rFonts w:ascii="Verdana" w:eastAsia="Times New Roman" w:hAnsi="Verdana" w:cs="Times New Roman"/>
          <w:sz w:val="18"/>
          <w:szCs w:val="18"/>
          <w:lang w:eastAsia="it-IT"/>
        </w:rPr>
        <w:t xml:space="preserve"> (Esercito), atleta partenopeo giunto alla sua seconda esperienza olimpica, che gareggerà nella specialità di pistola maschile a 10 metri. Pur avendo dato prova più volte di essere un vero fuoriclasse nella specialità di pistola libera dove avrà modo di mettersi alla prova fra qualche giorno, Giuseppe potrebbe riservare delle sorprese anche nell'aria compressa dove negli ultimi mesi ha collezionato dei buoni risultati a livello internazionale.</w:t>
      </w:r>
      <w:r w:rsidRPr="00367E86">
        <w:rPr>
          <w:rFonts w:ascii="Verdana" w:eastAsia="Times New Roman" w:hAnsi="Verdana" w:cs="Times New Roman"/>
          <w:sz w:val="18"/>
          <w:szCs w:val="18"/>
          <w:lang w:eastAsia="it-IT"/>
        </w:rPr>
        <w:br/>
      </w:r>
      <w:r w:rsidRPr="00367E86">
        <w:rPr>
          <w:rFonts w:ascii="Verdana" w:eastAsia="Times New Roman" w:hAnsi="Verdana" w:cs="Times New Roman"/>
          <w:sz w:val="18"/>
          <w:szCs w:val="18"/>
          <w:lang w:eastAsia="it-IT"/>
        </w:rPr>
        <w:br/>
        <w:t xml:space="preserve">Sarà possibile seguire in diretta le prove di qualificazione collegandosi al sito ufficiale dei </w:t>
      </w:r>
      <w:hyperlink r:id="rId6" w:history="1">
        <w:r w:rsidRPr="00367E86">
          <w:rPr>
            <w:rFonts w:ascii="Verdana" w:eastAsia="Times New Roman" w:hAnsi="Verdana" w:cs="Times New Roman"/>
            <w:color w:val="0000FF"/>
            <w:sz w:val="18"/>
            <w:u w:val="single"/>
            <w:lang w:eastAsia="it-IT"/>
          </w:rPr>
          <w:t>Giochi Olimpici di Rio 2016</w:t>
        </w:r>
      </w:hyperlink>
      <w:r w:rsidRPr="00367E86">
        <w:rPr>
          <w:rFonts w:ascii="Times New Roman" w:eastAsia="Times New Roman" w:hAnsi="Times New Roman" w:cs="Times New Roman"/>
          <w:sz w:val="24"/>
          <w:szCs w:val="24"/>
          <w:lang w:eastAsia="it-IT"/>
        </w:rPr>
        <w:br/>
      </w:r>
      <w:r w:rsidRPr="00367E86">
        <w:rPr>
          <w:rFonts w:ascii="Times New Roman" w:eastAsia="Times New Roman" w:hAnsi="Times New Roman" w:cs="Times New Roman"/>
          <w:sz w:val="24"/>
          <w:szCs w:val="24"/>
          <w:lang w:eastAsia="it-IT"/>
        </w:rPr>
        <w:br/>
      </w:r>
      <w:r w:rsidRPr="00367E86">
        <w:rPr>
          <w:rFonts w:ascii="Times New Roman" w:eastAsia="Times New Roman" w:hAnsi="Times New Roman" w:cs="Times New Roman"/>
          <w:sz w:val="24"/>
          <w:szCs w:val="24"/>
          <w:lang w:eastAsia="it-IT"/>
        </w:rPr>
        <w:br/>
      </w:r>
      <w:r w:rsidRPr="00367E86">
        <w:rPr>
          <w:rFonts w:ascii="Verdana" w:eastAsia="Times New Roman" w:hAnsi="Verdana" w:cs="Times New Roman"/>
          <w:color w:val="0000CD"/>
          <w:sz w:val="15"/>
          <w:szCs w:val="15"/>
          <w:u w:val="single"/>
          <w:lang w:eastAsia="it-IT"/>
        </w:rPr>
        <w:t>Ufficio Stampa UITS</w:t>
      </w:r>
    </w:p>
    <w:p w:rsidR="00253CA0" w:rsidRDefault="00367E86" w:rsidP="00367E86">
      <w:r w:rsidRPr="00367E86">
        <w:rPr>
          <w:rFonts w:ascii="Verdana" w:eastAsia="Times New Roman" w:hAnsi="Verdana" w:cs="Times New Roman"/>
          <w:sz w:val="15"/>
          <w:szCs w:val="15"/>
          <w:lang w:eastAsia="it-IT"/>
        </w:rPr>
        <w:t>Federica Scotti</w:t>
      </w:r>
      <w:r w:rsidRPr="00367E86">
        <w:rPr>
          <w:rFonts w:ascii="Times New Roman" w:eastAsia="Times New Roman" w:hAnsi="Times New Roman" w:cs="Times New Roman"/>
          <w:sz w:val="24"/>
          <w:szCs w:val="24"/>
          <w:lang w:eastAsia="it-IT"/>
        </w:rPr>
        <w:br/>
      </w:r>
      <w:r w:rsidRPr="00367E86">
        <w:rPr>
          <w:rFonts w:ascii="Verdana" w:eastAsia="Times New Roman" w:hAnsi="Verdana" w:cs="Times New Roman"/>
          <w:sz w:val="15"/>
          <w:szCs w:val="15"/>
          <w:lang w:eastAsia="it-IT"/>
        </w:rPr>
        <w:t>stampa@uits.it</w:t>
      </w:r>
      <w:r w:rsidRPr="00367E86">
        <w:rPr>
          <w:rFonts w:ascii="Times New Roman" w:eastAsia="Times New Roman" w:hAnsi="Times New Roman" w:cs="Times New Roman"/>
          <w:sz w:val="24"/>
          <w:szCs w:val="24"/>
          <w:lang w:eastAsia="it-IT"/>
        </w:rPr>
        <w:br/>
      </w:r>
      <w:r w:rsidRPr="00367E86">
        <w:rPr>
          <w:rFonts w:ascii="Verdana" w:eastAsia="Times New Roman" w:hAnsi="Verdana" w:cs="Times New Roman"/>
          <w:sz w:val="15"/>
          <w:szCs w:val="15"/>
          <w:lang w:eastAsia="it-IT"/>
        </w:rPr>
        <w:t>06.87975552</w:t>
      </w:r>
    </w:p>
    <w:sectPr w:rsidR="00253CA0" w:rsidSect="00253CA0">
      <w:headerReference w:type="default" r:id="rId7"/>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252B3" w:rsidRDefault="005252B3" w:rsidP="00367E86">
      <w:pPr>
        <w:spacing w:after="0" w:line="240" w:lineRule="auto"/>
      </w:pPr>
      <w:r>
        <w:separator/>
      </w:r>
    </w:p>
  </w:endnote>
  <w:endnote w:type="continuationSeparator" w:id="0">
    <w:p w:rsidR="005252B3" w:rsidRDefault="005252B3" w:rsidP="00367E8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252B3" w:rsidRDefault="005252B3" w:rsidP="00367E86">
      <w:pPr>
        <w:spacing w:after="0" w:line="240" w:lineRule="auto"/>
      </w:pPr>
      <w:r>
        <w:separator/>
      </w:r>
    </w:p>
  </w:footnote>
  <w:footnote w:type="continuationSeparator" w:id="0">
    <w:p w:rsidR="005252B3" w:rsidRDefault="005252B3" w:rsidP="00367E8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7E86" w:rsidRDefault="00367E86" w:rsidP="00367E86">
    <w:pPr>
      <w:pStyle w:val="Intestazione"/>
      <w:jc w:val="center"/>
    </w:pPr>
    <w:r>
      <w:rPr>
        <w:noProof/>
        <w:lang w:eastAsia="it-IT"/>
      </w:rPr>
      <w:drawing>
        <wp:inline distT="0" distB="0" distL="0" distR="0">
          <wp:extent cx="1047750" cy="1047750"/>
          <wp:effectExtent l="19050" t="0" r="0" b="0"/>
          <wp:docPr id="2" name="Immagine 2" descr="C:\Users\Stampa\Desktop\Logo_UIT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tampa\Desktop\Logo_UITS.jpg"/>
                  <pic:cNvPicPr>
                    <a:picLocks noChangeAspect="1" noChangeArrowheads="1"/>
                  </pic:cNvPicPr>
                </pic:nvPicPr>
                <pic:blipFill>
                  <a:blip r:embed="rId1"/>
                  <a:srcRect/>
                  <a:stretch>
                    <a:fillRect/>
                  </a:stretch>
                </pic:blipFill>
                <pic:spPr bwMode="auto">
                  <a:xfrm>
                    <a:off x="0" y="0"/>
                    <a:ext cx="1047750" cy="1047750"/>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283"/>
  <w:characterSpacingControl w:val="doNotCompress"/>
  <w:footnotePr>
    <w:footnote w:id="-1"/>
    <w:footnote w:id="0"/>
  </w:footnotePr>
  <w:endnotePr>
    <w:endnote w:id="-1"/>
    <w:endnote w:id="0"/>
  </w:endnotePr>
  <w:compat/>
  <w:rsids>
    <w:rsidRoot w:val="00367E86"/>
    <w:rsid w:val="00253CA0"/>
    <w:rsid w:val="00367E86"/>
    <w:rsid w:val="005252B3"/>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253CA0"/>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367E86"/>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grassetto">
    <w:name w:val="Strong"/>
    <w:basedOn w:val="Carpredefinitoparagrafo"/>
    <w:uiPriority w:val="22"/>
    <w:qFormat/>
    <w:rsid w:val="00367E86"/>
    <w:rPr>
      <w:b/>
      <w:bCs/>
    </w:rPr>
  </w:style>
  <w:style w:type="character" w:styleId="Collegamentoipertestuale">
    <w:name w:val="Hyperlink"/>
    <w:basedOn w:val="Carpredefinitoparagrafo"/>
    <w:uiPriority w:val="99"/>
    <w:semiHidden/>
    <w:unhideWhenUsed/>
    <w:rsid w:val="00367E86"/>
    <w:rPr>
      <w:color w:val="0000FF"/>
      <w:u w:val="single"/>
    </w:rPr>
  </w:style>
  <w:style w:type="paragraph" w:styleId="Testofumetto">
    <w:name w:val="Balloon Text"/>
    <w:basedOn w:val="Normale"/>
    <w:link w:val="TestofumettoCarattere"/>
    <w:uiPriority w:val="99"/>
    <w:semiHidden/>
    <w:unhideWhenUsed/>
    <w:rsid w:val="00367E86"/>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367E86"/>
    <w:rPr>
      <w:rFonts w:ascii="Tahoma" w:hAnsi="Tahoma" w:cs="Tahoma"/>
      <w:sz w:val="16"/>
      <w:szCs w:val="16"/>
    </w:rPr>
  </w:style>
  <w:style w:type="paragraph" w:styleId="Intestazione">
    <w:name w:val="header"/>
    <w:basedOn w:val="Normale"/>
    <w:link w:val="IntestazioneCarattere"/>
    <w:uiPriority w:val="99"/>
    <w:semiHidden/>
    <w:unhideWhenUsed/>
    <w:rsid w:val="00367E86"/>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367E86"/>
  </w:style>
  <w:style w:type="paragraph" w:styleId="Pidipagina">
    <w:name w:val="footer"/>
    <w:basedOn w:val="Normale"/>
    <w:link w:val="PidipaginaCarattere"/>
    <w:uiPriority w:val="99"/>
    <w:semiHidden/>
    <w:unhideWhenUsed/>
    <w:rsid w:val="00367E86"/>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367E86"/>
  </w:style>
</w:styles>
</file>

<file path=word/webSettings.xml><?xml version="1.0" encoding="utf-8"?>
<w:webSettings xmlns:r="http://schemas.openxmlformats.org/officeDocument/2006/relationships" xmlns:w="http://schemas.openxmlformats.org/wordprocessingml/2006/main">
  <w:divs>
    <w:div w:id="1489444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rio2016.com/en/shooting-schedule-and-results"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235</Words>
  <Characters>1341</Characters>
  <Application>Microsoft Office Word</Application>
  <DocSecurity>0</DocSecurity>
  <Lines>11</Lines>
  <Paragraphs>3</Paragraphs>
  <ScaleCrop>false</ScaleCrop>
  <Company>Hewlett-Packard Company</Company>
  <LinksUpToDate>false</LinksUpToDate>
  <CharactersWithSpaces>1573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Stampa</dc:creator>
  <cp:keywords/>
  <dc:description/>
  <cp:lastModifiedBy>Stampa</cp:lastModifiedBy>
  <cp:revision>2</cp:revision>
  <dcterms:created xsi:type="dcterms:W3CDTF">2016-09-23T09:18:00Z</dcterms:created>
  <dcterms:modified xsi:type="dcterms:W3CDTF">2016-09-23T09:19:00Z</dcterms:modified>
</cp:coreProperties>
</file>