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6D42" w:rsidRDefault="00296D42" w:rsidP="00296D42">
      <w:pPr>
        <w:spacing w:before="100" w:beforeAutospacing="1" w:after="100" w:afterAutospacing="1" w:line="240" w:lineRule="auto"/>
        <w:rPr>
          <w:rFonts w:ascii="Verdana" w:eastAsia="Times New Roman" w:hAnsi="Verdana" w:cs="Times New Roman"/>
          <w:sz w:val="18"/>
          <w:szCs w:val="18"/>
          <w:lang w:eastAsia="it-IT"/>
        </w:rPr>
      </w:pPr>
    </w:p>
    <w:p w:rsidR="00296D42" w:rsidRPr="00296D42" w:rsidRDefault="00296D42" w:rsidP="00296D42">
      <w:pPr>
        <w:spacing w:before="100" w:beforeAutospacing="1" w:after="100" w:afterAutospacing="1" w:line="240" w:lineRule="auto"/>
        <w:rPr>
          <w:rFonts w:ascii="Verdana" w:eastAsia="Times New Roman" w:hAnsi="Verdana" w:cs="Times New Roman"/>
          <w:b/>
          <w:sz w:val="18"/>
          <w:szCs w:val="18"/>
          <w:lang w:eastAsia="it-IT"/>
        </w:rPr>
      </w:pPr>
      <w:r w:rsidRPr="00296D42">
        <w:rPr>
          <w:rFonts w:ascii="Verdana" w:eastAsia="Times New Roman" w:hAnsi="Verdana" w:cs="Times New Roman"/>
          <w:b/>
          <w:sz w:val="18"/>
          <w:szCs w:val="18"/>
          <w:lang w:eastAsia="it-IT"/>
        </w:rPr>
        <w:t>Tiro a Segno - Giochi Olimpici Rio: nella libera vince Jin. Giordano lontano dalla finale.</w:t>
      </w:r>
    </w:p>
    <w:p w:rsidR="00296D42" w:rsidRPr="00296D42" w:rsidRDefault="00296D42" w:rsidP="00296D42">
      <w:pPr>
        <w:spacing w:before="100" w:beforeAutospacing="1" w:after="100" w:afterAutospacing="1" w:line="240" w:lineRule="auto"/>
        <w:rPr>
          <w:rFonts w:ascii="Times New Roman" w:eastAsia="Times New Roman" w:hAnsi="Times New Roman" w:cs="Times New Roman"/>
          <w:sz w:val="24"/>
          <w:szCs w:val="24"/>
          <w:lang w:eastAsia="it-IT"/>
        </w:rPr>
      </w:pPr>
      <w:r w:rsidRPr="00296D42">
        <w:rPr>
          <w:rFonts w:ascii="Verdana" w:eastAsia="Times New Roman" w:hAnsi="Verdana" w:cs="Times New Roman"/>
          <w:sz w:val="18"/>
          <w:szCs w:val="18"/>
          <w:lang w:eastAsia="it-IT"/>
        </w:rPr>
        <w:t>Roma, 10 agosto 2016</w:t>
      </w:r>
      <w:r w:rsidRPr="00296D42">
        <w:rPr>
          <w:rFonts w:ascii="Verdana" w:eastAsia="Times New Roman" w:hAnsi="Verdana" w:cs="Times New Roman"/>
          <w:sz w:val="18"/>
          <w:szCs w:val="18"/>
          <w:lang w:eastAsia="it-IT"/>
        </w:rPr>
        <w:br/>
      </w:r>
      <w:r w:rsidRPr="00296D42">
        <w:rPr>
          <w:rFonts w:ascii="Verdana" w:eastAsia="Times New Roman" w:hAnsi="Verdana" w:cs="Times New Roman"/>
          <w:sz w:val="18"/>
          <w:szCs w:val="18"/>
          <w:lang w:eastAsia="it-IT"/>
        </w:rPr>
        <w:br/>
        <w:t xml:space="preserve">Conclusa a Rio anche la gara di pistola libera che ha consacrato in cima al podio il 3 volte campione olimpico in questa specialità Jongoh Jin (193.7), che ha chiuso la sua prestazione con ben 2,4 punti di vantaggio rispetto alla medaglia d'argento Xuan Vinh Hoang (191.3). Al terzo posto si è piazzato l'esordiente Song Guk Kim.La competizione a causa del forte vento è stata caratterizzata da prestazioni non altissime: 556 il punteggio necessario per entrare in finale. Unico azzurro in gara </w:t>
      </w:r>
      <w:r w:rsidRPr="00296D42">
        <w:rPr>
          <w:rFonts w:ascii="Verdana" w:eastAsia="Times New Roman" w:hAnsi="Verdana" w:cs="Times New Roman"/>
          <w:b/>
          <w:bCs/>
          <w:sz w:val="18"/>
          <w:lang w:eastAsia="it-IT"/>
        </w:rPr>
        <w:t>Giuseppe Giordano</w:t>
      </w:r>
      <w:r w:rsidRPr="00296D42">
        <w:rPr>
          <w:rFonts w:ascii="Verdana" w:eastAsia="Times New Roman" w:hAnsi="Verdana" w:cs="Times New Roman"/>
          <w:sz w:val="18"/>
          <w:szCs w:val="18"/>
          <w:lang w:eastAsia="it-IT"/>
        </w:rPr>
        <w:t xml:space="preserve"> (Esercito) che ha chiuso al 26esimo posto (547) disputando una qualificazione particolarmente difficile e sofferta.</w:t>
      </w:r>
      <w:r w:rsidRPr="00296D42">
        <w:rPr>
          <w:rFonts w:ascii="Verdana" w:eastAsia="Times New Roman" w:hAnsi="Verdana" w:cs="Times New Roman"/>
          <w:sz w:val="18"/>
          <w:szCs w:val="18"/>
          <w:lang w:eastAsia="it-IT"/>
        </w:rPr>
        <w:br/>
      </w:r>
      <w:r w:rsidRPr="00296D42">
        <w:rPr>
          <w:rFonts w:ascii="Verdana" w:eastAsia="Times New Roman" w:hAnsi="Verdana" w:cs="Times New Roman"/>
          <w:sz w:val="18"/>
          <w:szCs w:val="18"/>
          <w:lang w:eastAsia="it-IT"/>
        </w:rPr>
        <w:br/>
        <w:t>"Giuseppe oggi ha avuto un problema tecnico all' arma tra i colpi di prova ed il tempo di gara" - ha spiegato il campione olimpico Roberto Di Donna che ha assistito alla prova del tiratore partenopeo. "Credo che questo lo abbia condizionato psicologicamente. E' partito in ritardo rispetto agli altri ma ha tirato molto bene i primi 15 colpi. Poi si è alzato il vento: Giuseppe è un perfezionista e per non rischiare di sbagliare ha fatto moltissime rinunce. Certo è facile parlare con il senno di poi, forse avrebbe dovuto usare una strategia pù aggressiva e veloce senza cercare la perfezione ad ogni costo visto che quella di oggi era una gara olimpica, quindi già molto difficile da gestire emotivamente. Sono molto dispiaciuto per lui che oltre ad essere un ottimo atleta è anche un amico, era una gara assolutamente alla sua portata visto anche il punteggio di qualificazione, in allenamento aveva fatto un ottima performance".</w:t>
      </w:r>
      <w:r w:rsidRPr="00296D42">
        <w:rPr>
          <w:rFonts w:ascii="Verdana" w:eastAsia="Times New Roman" w:hAnsi="Verdana" w:cs="Times New Roman"/>
          <w:sz w:val="18"/>
          <w:szCs w:val="18"/>
          <w:lang w:eastAsia="it-IT"/>
        </w:rPr>
        <w:br/>
      </w:r>
      <w:r w:rsidRPr="00296D42">
        <w:rPr>
          <w:rFonts w:ascii="Verdana" w:eastAsia="Times New Roman" w:hAnsi="Verdana" w:cs="Times New Roman"/>
          <w:sz w:val="18"/>
          <w:szCs w:val="18"/>
          <w:lang w:eastAsia="it-IT"/>
        </w:rPr>
        <w:br/>
      </w:r>
      <w:hyperlink r:id="rId6" w:history="1">
        <w:r w:rsidRPr="00296D42">
          <w:rPr>
            <w:rFonts w:ascii="Verdana" w:eastAsia="Times New Roman" w:hAnsi="Verdana" w:cs="Times New Roman"/>
            <w:color w:val="0000FF"/>
            <w:sz w:val="18"/>
            <w:u w:val="single"/>
            <w:lang w:eastAsia="it-IT"/>
          </w:rPr>
          <w:t>Guarda la classifica di pistola libera</w:t>
        </w:r>
      </w:hyperlink>
      <w:r w:rsidRPr="00296D42">
        <w:rPr>
          <w:rFonts w:ascii="Verdana" w:eastAsia="Times New Roman" w:hAnsi="Verdana" w:cs="Times New Roman"/>
          <w:sz w:val="18"/>
          <w:szCs w:val="18"/>
          <w:lang w:eastAsia="it-IT"/>
        </w:rPr>
        <w:br/>
      </w:r>
      <w:r w:rsidRPr="00296D42">
        <w:rPr>
          <w:rFonts w:ascii="Verdana" w:eastAsia="Times New Roman" w:hAnsi="Verdana" w:cs="Times New Roman"/>
          <w:sz w:val="18"/>
          <w:szCs w:val="18"/>
          <w:lang w:eastAsia="it-IT"/>
        </w:rPr>
        <w:br/>
        <w:t xml:space="preserve">Domani sarà di nuovo in gara </w:t>
      </w:r>
      <w:r w:rsidRPr="00296D42">
        <w:rPr>
          <w:rFonts w:ascii="Verdana" w:eastAsia="Times New Roman" w:hAnsi="Verdana" w:cs="Times New Roman"/>
          <w:b/>
          <w:bCs/>
          <w:sz w:val="18"/>
          <w:lang w:eastAsia="it-IT"/>
        </w:rPr>
        <w:t>Petra Zublasing</w:t>
      </w:r>
      <w:r w:rsidRPr="00296D42">
        <w:rPr>
          <w:rFonts w:ascii="Verdana" w:eastAsia="Times New Roman" w:hAnsi="Verdana" w:cs="Times New Roman"/>
          <w:sz w:val="18"/>
          <w:szCs w:val="18"/>
          <w:lang w:eastAsia="it-IT"/>
        </w:rPr>
        <w:t xml:space="preserve"> (Carabinieri) nella carabina sportiva 3 posizioni donne.</w:t>
      </w:r>
      <w:r w:rsidRPr="00296D42">
        <w:rPr>
          <w:rFonts w:ascii="Verdana" w:eastAsia="Times New Roman" w:hAnsi="Verdana" w:cs="Times New Roman"/>
          <w:sz w:val="24"/>
          <w:szCs w:val="24"/>
          <w:lang w:eastAsia="it-IT"/>
        </w:rPr>
        <w:br/>
      </w:r>
      <w:r w:rsidRPr="00296D42">
        <w:rPr>
          <w:rFonts w:ascii="Verdana" w:eastAsia="Times New Roman" w:hAnsi="Verdana" w:cs="Times New Roman"/>
          <w:sz w:val="24"/>
          <w:szCs w:val="24"/>
          <w:lang w:eastAsia="it-IT"/>
        </w:rPr>
        <w:br/>
      </w:r>
      <w:r w:rsidRPr="00296D42">
        <w:rPr>
          <w:rFonts w:ascii="Verdana" w:eastAsia="Times New Roman" w:hAnsi="Verdana" w:cs="Times New Roman"/>
          <w:b/>
          <w:bCs/>
          <w:sz w:val="15"/>
          <w:lang w:eastAsia="it-IT"/>
        </w:rPr>
        <w:t>RISULTATI</w:t>
      </w:r>
      <w:r w:rsidRPr="00296D42">
        <w:rPr>
          <w:rFonts w:ascii="Verdana" w:eastAsia="Times New Roman" w:hAnsi="Verdana" w:cs="Times New Roman"/>
          <w:sz w:val="15"/>
          <w:szCs w:val="15"/>
          <w:lang w:eastAsia="it-IT"/>
        </w:rPr>
        <w:br/>
      </w:r>
      <w:r w:rsidRPr="00296D42">
        <w:rPr>
          <w:rFonts w:ascii="Verdana" w:eastAsia="Times New Roman" w:hAnsi="Verdana" w:cs="Times New Roman"/>
          <w:b/>
          <w:bCs/>
          <w:sz w:val="15"/>
          <w:lang w:eastAsia="it-IT"/>
        </w:rPr>
        <w:t>PISTOLA LIBERA</w:t>
      </w:r>
      <w:r w:rsidRPr="00296D42">
        <w:rPr>
          <w:rFonts w:ascii="Verdana" w:eastAsia="Times New Roman" w:hAnsi="Verdana" w:cs="Times New Roman"/>
          <w:sz w:val="15"/>
          <w:szCs w:val="15"/>
          <w:lang w:eastAsia="it-IT"/>
        </w:rPr>
        <w:br/>
        <w:t>1. Jin Jongoh (KOR) 193.7 - 567; 2. Hoang Xuan Vinh (VIE) 191.3 - 556 ;3. Kim Song Guk (PRK) 557; 26. Giordano Giuseppe (ITA) 547.</w:t>
      </w:r>
      <w:r w:rsidRPr="00296D42">
        <w:rPr>
          <w:rFonts w:ascii="Times New Roman" w:eastAsia="Times New Roman" w:hAnsi="Times New Roman" w:cs="Times New Roman"/>
          <w:sz w:val="24"/>
          <w:szCs w:val="24"/>
          <w:lang w:eastAsia="it-IT"/>
        </w:rPr>
        <w:br/>
      </w:r>
      <w:r w:rsidRPr="00296D42">
        <w:rPr>
          <w:rFonts w:ascii="Times New Roman" w:eastAsia="Times New Roman" w:hAnsi="Times New Roman" w:cs="Times New Roman"/>
          <w:sz w:val="24"/>
          <w:szCs w:val="24"/>
          <w:lang w:eastAsia="it-IT"/>
        </w:rPr>
        <w:br/>
      </w:r>
      <w:r w:rsidRPr="00296D42">
        <w:rPr>
          <w:rFonts w:ascii="Times New Roman" w:eastAsia="Times New Roman" w:hAnsi="Times New Roman" w:cs="Times New Roman"/>
          <w:sz w:val="24"/>
          <w:szCs w:val="24"/>
          <w:lang w:eastAsia="it-IT"/>
        </w:rPr>
        <w:br/>
      </w:r>
      <w:r w:rsidRPr="00296D42">
        <w:rPr>
          <w:rFonts w:ascii="Verdana" w:eastAsia="Times New Roman" w:hAnsi="Verdana" w:cs="Times New Roman"/>
          <w:color w:val="0000CD"/>
          <w:sz w:val="15"/>
          <w:szCs w:val="15"/>
          <w:u w:val="single"/>
          <w:lang w:eastAsia="it-IT"/>
        </w:rPr>
        <w:t>Ufficio Stampa UITS</w:t>
      </w:r>
    </w:p>
    <w:p w:rsidR="00BE752C" w:rsidRDefault="00296D42" w:rsidP="00296D42">
      <w:r w:rsidRPr="00296D42">
        <w:rPr>
          <w:rFonts w:ascii="Verdana" w:eastAsia="Times New Roman" w:hAnsi="Verdana" w:cs="Times New Roman"/>
          <w:sz w:val="15"/>
          <w:szCs w:val="15"/>
          <w:lang w:eastAsia="it-IT"/>
        </w:rPr>
        <w:t>Federica Scotti</w:t>
      </w:r>
      <w:r w:rsidRPr="00296D42">
        <w:rPr>
          <w:rFonts w:ascii="Times New Roman" w:eastAsia="Times New Roman" w:hAnsi="Times New Roman" w:cs="Times New Roman"/>
          <w:sz w:val="24"/>
          <w:szCs w:val="24"/>
          <w:lang w:eastAsia="it-IT"/>
        </w:rPr>
        <w:br/>
      </w:r>
      <w:r w:rsidRPr="00296D42">
        <w:rPr>
          <w:rFonts w:ascii="Verdana" w:eastAsia="Times New Roman" w:hAnsi="Verdana" w:cs="Times New Roman"/>
          <w:sz w:val="15"/>
          <w:szCs w:val="15"/>
          <w:lang w:eastAsia="it-IT"/>
        </w:rPr>
        <w:t>stampa@uits.it</w:t>
      </w:r>
      <w:r w:rsidRPr="00296D42">
        <w:rPr>
          <w:rFonts w:ascii="Times New Roman" w:eastAsia="Times New Roman" w:hAnsi="Times New Roman" w:cs="Times New Roman"/>
          <w:sz w:val="24"/>
          <w:szCs w:val="24"/>
          <w:lang w:eastAsia="it-IT"/>
        </w:rPr>
        <w:br/>
      </w:r>
      <w:r w:rsidRPr="00296D42">
        <w:rPr>
          <w:rFonts w:ascii="Verdana" w:eastAsia="Times New Roman" w:hAnsi="Verdana" w:cs="Times New Roman"/>
          <w:sz w:val="15"/>
          <w:szCs w:val="15"/>
          <w:lang w:eastAsia="it-IT"/>
        </w:rPr>
        <w:t>06.87975552</w:t>
      </w:r>
      <w:r w:rsidRPr="00296D42">
        <w:rPr>
          <w:rFonts w:ascii="Verdana" w:eastAsia="Times New Roman" w:hAnsi="Verdana" w:cs="Times New Roman"/>
          <w:sz w:val="15"/>
          <w:szCs w:val="15"/>
          <w:lang w:eastAsia="it-IT"/>
        </w:rPr>
        <w:br/>
        <w:t>392.3531966</w:t>
      </w:r>
    </w:p>
    <w:sectPr w:rsidR="00BE752C" w:rsidSect="00BE752C">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35E" w:rsidRDefault="0084235E" w:rsidP="00296D42">
      <w:pPr>
        <w:spacing w:after="0" w:line="240" w:lineRule="auto"/>
      </w:pPr>
      <w:r>
        <w:separator/>
      </w:r>
    </w:p>
  </w:endnote>
  <w:endnote w:type="continuationSeparator" w:id="0">
    <w:p w:rsidR="0084235E" w:rsidRDefault="0084235E" w:rsidP="00296D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35E" w:rsidRDefault="0084235E" w:rsidP="00296D42">
      <w:pPr>
        <w:spacing w:after="0" w:line="240" w:lineRule="auto"/>
      </w:pPr>
      <w:r>
        <w:separator/>
      </w:r>
    </w:p>
  </w:footnote>
  <w:footnote w:type="continuationSeparator" w:id="0">
    <w:p w:rsidR="0084235E" w:rsidRDefault="0084235E" w:rsidP="00296D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D42" w:rsidRDefault="00296D42" w:rsidP="00296D42">
    <w:pPr>
      <w:pStyle w:val="Intestazione"/>
      <w:jc w:val="center"/>
    </w:pPr>
    <w:r>
      <w:rPr>
        <w:noProof/>
        <w:lang w:eastAsia="it-IT"/>
      </w:rPr>
      <w:drawing>
        <wp:inline distT="0" distB="0" distL="0" distR="0">
          <wp:extent cx="1066800" cy="1066800"/>
          <wp:effectExtent l="19050" t="0" r="0"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066800" cy="10668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296D42"/>
    <w:rsid w:val="00296D42"/>
    <w:rsid w:val="0084235E"/>
    <w:rsid w:val="00BE752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E752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296D4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296D42"/>
    <w:rPr>
      <w:b/>
      <w:bCs/>
    </w:rPr>
  </w:style>
  <w:style w:type="character" w:styleId="Collegamentoipertestuale">
    <w:name w:val="Hyperlink"/>
    <w:basedOn w:val="Carpredefinitoparagrafo"/>
    <w:uiPriority w:val="99"/>
    <w:semiHidden/>
    <w:unhideWhenUsed/>
    <w:rsid w:val="00296D42"/>
    <w:rPr>
      <w:color w:val="0000FF"/>
      <w:u w:val="single"/>
    </w:rPr>
  </w:style>
  <w:style w:type="paragraph" w:styleId="Intestazione">
    <w:name w:val="header"/>
    <w:basedOn w:val="Normale"/>
    <w:link w:val="IntestazioneCarattere"/>
    <w:uiPriority w:val="99"/>
    <w:semiHidden/>
    <w:unhideWhenUsed/>
    <w:rsid w:val="00296D4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296D42"/>
  </w:style>
  <w:style w:type="paragraph" w:styleId="Pidipagina">
    <w:name w:val="footer"/>
    <w:basedOn w:val="Normale"/>
    <w:link w:val="PidipaginaCarattere"/>
    <w:uiPriority w:val="99"/>
    <w:semiHidden/>
    <w:unhideWhenUsed/>
    <w:rsid w:val="00296D4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296D42"/>
  </w:style>
  <w:style w:type="paragraph" w:styleId="Testofumetto">
    <w:name w:val="Balloon Text"/>
    <w:basedOn w:val="Normale"/>
    <w:link w:val="TestofumettoCarattere"/>
    <w:uiPriority w:val="99"/>
    <w:semiHidden/>
    <w:unhideWhenUsed/>
    <w:rsid w:val="00296D4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96D4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05051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io2016.com/en/shooting-50m-pistol-mens-fina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317</Words>
  <Characters>1813</Characters>
  <Application>Microsoft Office Word</Application>
  <DocSecurity>0</DocSecurity>
  <Lines>15</Lines>
  <Paragraphs>4</Paragraphs>
  <ScaleCrop>false</ScaleCrop>
  <Company>Hewlett-Packard Company</Company>
  <LinksUpToDate>false</LinksUpToDate>
  <CharactersWithSpaces>2126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2016-09-23T09:22:00Z</dcterms:created>
  <dcterms:modified xsi:type="dcterms:W3CDTF">2016-09-23T09:39:00Z</dcterms:modified>
</cp:coreProperties>
</file>