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1B" w:rsidRDefault="0005661B">
      <w:pPr>
        <w:rPr>
          <w:rFonts w:ascii="Verdana" w:hAnsi="Verdana"/>
          <w:sz w:val="18"/>
          <w:szCs w:val="18"/>
        </w:rPr>
      </w:pPr>
    </w:p>
    <w:p w:rsidR="006B272A" w:rsidRPr="006B272A" w:rsidRDefault="006B272A">
      <w:pPr>
        <w:rPr>
          <w:rFonts w:ascii="Verdana" w:hAnsi="Verdana"/>
          <w:b/>
          <w:sz w:val="18"/>
          <w:szCs w:val="18"/>
        </w:rPr>
      </w:pPr>
      <w:r w:rsidRPr="006B272A">
        <w:rPr>
          <w:rFonts w:ascii="Verdana" w:hAnsi="Verdana"/>
          <w:b/>
          <w:sz w:val="18"/>
          <w:szCs w:val="18"/>
        </w:rPr>
        <w:t>Tiro a Segno - La squadra juniores a Tallinn per i Campionati Europei a fuoco</w:t>
      </w:r>
    </w:p>
    <w:p w:rsidR="006B272A" w:rsidRPr="006B272A" w:rsidRDefault="006B272A" w:rsidP="006B272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>Roma, 13 giugno 2016</w:t>
      </w:r>
      <w:r w:rsidRPr="006B27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B27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 xml:space="preserve">Dal 13 al 19 giugno 2016 il poligono di Tallinn in Estonia ospiterà i Campionati Europei a fuoco, competizione riservata ai tiratori di pistola e carabina della categoria juniores. La squadra azzurra sarà rappresentata da Alessio Barcucci (Siena), Giuseppe Pio </w:t>
      </w:r>
      <w:proofErr w:type="spellStart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>Capano</w:t>
      </w:r>
      <w:proofErr w:type="spellEnd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(Forestale), Riccardo </w:t>
      </w:r>
      <w:proofErr w:type="spellStart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>Armiraglio</w:t>
      </w:r>
      <w:proofErr w:type="spellEnd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(Monza), Maria Schiava (Esercito), Alessio </w:t>
      </w:r>
      <w:proofErr w:type="spellStart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>Torracchi</w:t>
      </w:r>
      <w:proofErr w:type="spellEnd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(Lucca), Paolo Monna (</w:t>
      </w:r>
      <w:proofErr w:type="spellStart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>Carovigno</w:t>
      </w:r>
      <w:proofErr w:type="spellEnd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 xml:space="preserve">), Matteo </w:t>
      </w:r>
      <w:proofErr w:type="spellStart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>Bertaiola</w:t>
      </w:r>
      <w:proofErr w:type="spellEnd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(Verona) e Rebecca Lesti (Jesi). Ad accompagnare gli atleti lo staff tecnico con Horst Geier (Direttore Sportivo squadra juniores), Giuseppe Fent (Tecnico Capo carabine), Marianna </w:t>
      </w:r>
      <w:proofErr w:type="spellStart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>Frasson</w:t>
      </w:r>
      <w:proofErr w:type="spellEnd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(tecnico carabina), Roberto Di Donna (tecnico Capo pistole), Sabine Marta Ida (tecnico pistole), Valerio </w:t>
      </w:r>
      <w:proofErr w:type="spellStart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>Palumbo</w:t>
      </w:r>
      <w:proofErr w:type="spellEnd"/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(preparatore atletico) e Gianpiero Cutolo (Medico Federale).</w:t>
      </w:r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6B272A">
        <w:rPr>
          <w:rFonts w:ascii="Verdana" w:eastAsia="Times New Roman" w:hAnsi="Verdana" w:cs="Times New Roman"/>
          <w:sz w:val="18"/>
          <w:szCs w:val="18"/>
          <w:lang w:eastAsia="it-IT"/>
        </w:rPr>
        <w:br/>
        <w:t>Le competizioni cominceranno ufficialmente domani, i primi a scendere sulle linee di tiro saranno gli atleti di pistola sportiva maschile.</w:t>
      </w:r>
    </w:p>
    <w:p w:rsidR="00790CD9" w:rsidRDefault="006B272A" w:rsidP="006B272A">
      <w:pPr>
        <w:rPr>
          <w:rFonts w:ascii="Verdana" w:hAnsi="Verdana"/>
          <w:b/>
          <w:sz w:val="18"/>
          <w:szCs w:val="18"/>
        </w:rPr>
      </w:pPr>
      <w:r w:rsidRPr="006B272A">
        <w:rPr>
          <w:rFonts w:ascii="Verdana" w:eastAsia="Times New Roman" w:hAnsi="Verdana" w:cs="Times New Roman"/>
          <w:color w:val="0000CD"/>
          <w:sz w:val="15"/>
          <w:szCs w:val="15"/>
          <w:u w:val="single"/>
          <w:lang w:eastAsia="it-IT"/>
        </w:rPr>
        <w:t>Ufficio Stampa UITS</w:t>
      </w:r>
      <w:r w:rsidRPr="006B27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B272A">
        <w:rPr>
          <w:rFonts w:ascii="Verdana" w:eastAsia="Times New Roman" w:hAnsi="Verdana" w:cs="Times New Roman"/>
          <w:sz w:val="15"/>
          <w:szCs w:val="15"/>
          <w:lang w:eastAsia="it-IT"/>
        </w:rPr>
        <w:t>Federica Scotti</w:t>
      </w:r>
      <w:r w:rsidRPr="006B27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B272A">
        <w:rPr>
          <w:rFonts w:ascii="Verdana" w:eastAsia="Times New Roman" w:hAnsi="Verdana" w:cs="Times New Roman"/>
          <w:sz w:val="15"/>
          <w:szCs w:val="15"/>
          <w:lang w:eastAsia="it-IT"/>
        </w:rPr>
        <w:t>stampa@uits.it</w:t>
      </w:r>
      <w:r w:rsidRPr="006B27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B272A">
        <w:rPr>
          <w:rFonts w:ascii="Verdana" w:eastAsia="Times New Roman" w:hAnsi="Verdana" w:cs="Times New Roman"/>
          <w:sz w:val="15"/>
          <w:szCs w:val="15"/>
          <w:lang w:eastAsia="it-IT"/>
        </w:rPr>
        <w:t>06.87975552</w:t>
      </w:r>
    </w:p>
    <w:p w:rsidR="00790CD9" w:rsidRDefault="00790CD9">
      <w:pPr>
        <w:rPr>
          <w:rFonts w:ascii="Verdana" w:hAnsi="Verdana"/>
          <w:b/>
          <w:sz w:val="18"/>
          <w:szCs w:val="18"/>
        </w:rPr>
      </w:pPr>
    </w:p>
    <w:p w:rsidR="00790CD9" w:rsidRDefault="00790CD9">
      <w:pPr>
        <w:rPr>
          <w:rFonts w:ascii="Verdana" w:hAnsi="Verdana"/>
          <w:b/>
          <w:sz w:val="18"/>
          <w:szCs w:val="18"/>
        </w:rPr>
      </w:pPr>
    </w:p>
    <w:sectPr w:rsidR="00790CD9" w:rsidSect="0058403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534" w:rsidRDefault="00AE3534" w:rsidP="0005661B">
      <w:pPr>
        <w:spacing w:after="0" w:line="240" w:lineRule="auto"/>
      </w:pPr>
      <w:r>
        <w:separator/>
      </w:r>
    </w:p>
  </w:endnote>
  <w:endnote w:type="continuationSeparator" w:id="0">
    <w:p w:rsidR="00AE3534" w:rsidRDefault="00AE3534" w:rsidP="0005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534" w:rsidRDefault="00AE3534" w:rsidP="0005661B">
      <w:pPr>
        <w:spacing w:after="0" w:line="240" w:lineRule="auto"/>
      </w:pPr>
      <w:r>
        <w:separator/>
      </w:r>
    </w:p>
  </w:footnote>
  <w:footnote w:type="continuationSeparator" w:id="0">
    <w:p w:rsidR="00AE3534" w:rsidRDefault="00AE3534" w:rsidP="00056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61B" w:rsidRDefault="0005661B" w:rsidP="0005661B">
    <w:pPr>
      <w:pStyle w:val="Intestazione"/>
      <w:jc w:val="center"/>
    </w:pPr>
    <w:r w:rsidRPr="0005661B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28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61B"/>
    <w:rsid w:val="0005661B"/>
    <w:rsid w:val="00584031"/>
    <w:rsid w:val="006B272A"/>
    <w:rsid w:val="00790CD9"/>
    <w:rsid w:val="00874EE3"/>
    <w:rsid w:val="0098588F"/>
    <w:rsid w:val="00AE3534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5661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5661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566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661B"/>
  </w:style>
  <w:style w:type="paragraph" w:styleId="Pidipagina">
    <w:name w:val="footer"/>
    <w:basedOn w:val="Normale"/>
    <w:link w:val="PidipaginaCarattere"/>
    <w:uiPriority w:val="99"/>
    <w:semiHidden/>
    <w:unhideWhenUsed/>
    <w:rsid w:val="000566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66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661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B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scotti</dc:creator>
  <cp:lastModifiedBy>scotti</cp:lastModifiedBy>
  <cp:revision>2</cp:revision>
  <dcterms:created xsi:type="dcterms:W3CDTF">2016-07-26T13:54:00Z</dcterms:created>
  <dcterms:modified xsi:type="dcterms:W3CDTF">2016-07-26T13:54:00Z</dcterms:modified>
</cp:coreProperties>
</file>