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1E88" w:rsidRPr="00091E88" w:rsidRDefault="00091E88" w:rsidP="00091E8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91E88">
        <w:rPr>
          <w:rFonts w:ascii="Verdana" w:eastAsia="Times New Roman" w:hAnsi="Verdana" w:cs="Times New Roman"/>
          <w:sz w:val="20"/>
          <w:szCs w:val="20"/>
          <w:lang w:eastAsia="it-IT"/>
        </w:rPr>
        <w:t>Napoli, 7 novembre 2015</w:t>
      </w:r>
    </w:p>
    <w:p w:rsidR="00091E88" w:rsidRPr="00091E88" w:rsidRDefault="00091E88" w:rsidP="00091E8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91E88">
        <w:rPr>
          <w:rFonts w:ascii="Verdana" w:eastAsia="Times New Roman" w:hAnsi="Verdana" w:cs="Times New Roman"/>
          <w:sz w:val="20"/>
          <w:szCs w:val="20"/>
          <w:lang w:eastAsia="it-IT"/>
        </w:rPr>
        <w:t> </w:t>
      </w:r>
      <w:r>
        <w:rPr>
          <w:rFonts w:ascii="Verdana" w:eastAsia="Times New Roman" w:hAnsi="Verdana" w:cs="Times New Roman"/>
          <w:sz w:val="20"/>
          <w:szCs w:val="20"/>
          <w:lang w:eastAsia="it-IT"/>
        </w:rPr>
        <w:tab/>
      </w:r>
      <w:r>
        <w:rPr>
          <w:rFonts w:ascii="Verdana" w:eastAsia="Times New Roman" w:hAnsi="Verdana" w:cs="Times New Roman"/>
          <w:sz w:val="20"/>
          <w:szCs w:val="20"/>
          <w:lang w:eastAsia="it-IT"/>
        </w:rPr>
        <w:tab/>
      </w:r>
      <w:r w:rsidRPr="00091E88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Tiro a Segno: a Napoli l’edizione 2015 del Trofeo delle Regioni</w:t>
      </w:r>
    </w:p>
    <w:p w:rsidR="00091E88" w:rsidRPr="00091E88" w:rsidRDefault="00091E88" w:rsidP="00091E8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91E88">
        <w:rPr>
          <w:rFonts w:ascii="Verdana" w:eastAsia="Times New Roman" w:hAnsi="Verdana" w:cs="Times New Roman"/>
          <w:sz w:val="20"/>
          <w:szCs w:val="20"/>
          <w:lang w:eastAsia="it-IT"/>
        </w:rPr>
        <w:t xml:space="preserve">E’ cominciata oggi, sabato 7 novembre, l'edizione 2015 del Trofeo delle Regioni, competizione nazionale a squadre che coinvolge tiratori e tiratrici della categoria juniores provenienti da tutta Italia. L'evento è ospitato dal poligono TSN di Napoli. In gara tiratori e tiratrici di pistola e carabina a 10 metri provenienti da Lazio, Veneto, Toscana, Puglia, Emilia Romagna, Trentino Alto Adige, Campania e Lombardia. </w:t>
      </w:r>
    </w:p>
    <w:p w:rsidR="00091E88" w:rsidRPr="00091E88" w:rsidRDefault="00091E88" w:rsidP="00091E8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91E88">
        <w:rPr>
          <w:rFonts w:ascii="Verdana" w:eastAsia="Times New Roman" w:hAnsi="Verdana" w:cs="Times New Roman"/>
          <w:sz w:val="20"/>
          <w:szCs w:val="20"/>
          <w:lang w:eastAsia="it-IT"/>
        </w:rPr>
        <w:t xml:space="preserve">In questa prima giornata, nella pistola 10 metri juniores uomini, al primo posto si è piazzata la Puglia (1129), seguita da Veneto (1123) e Toscana (1112). </w:t>
      </w:r>
    </w:p>
    <w:p w:rsidR="00091E88" w:rsidRPr="00091E88" w:rsidRDefault="00091E88" w:rsidP="00091E8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91E88">
        <w:rPr>
          <w:rFonts w:ascii="Verdana" w:eastAsia="Times New Roman" w:hAnsi="Verdana" w:cs="Times New Roman"/>
          <w:sz w:val="20"/>
          <w:szCs w:val="20"/>
          <w:lang w:eastAsia="it-IT"/>
        </w:rPr>
        <w:t>Nella pistola 10 metri allievi conduce la Lombardia (536), davanti a Puglia (532) e Toscana (519). </w:t>
      </w:r>
    </w:p>
    <w:p w:rsidR="00091E88" w:rsidRPr="00091E88" w:rsidRDefault="00091E88" w:rsidP="00091E8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91E88">
        <w:rPr>
          <w:rFonts w:ascii="Verdana" w:eastAsia="Times New Roman" w:hAnsi="Verdana" w:cs="Times New Roman"/>
          <w:sz w:val="20"/>
          <w:szCs w:val="20"/>
          <w:lang w:eastAsia="it-IT"/>
        </w:rPr>
        <w:t>Nella pistola 10 metri donne al primo posto la Campania (1110) che guida la classifica lasciandosi alle spalle Lombardia (1094) e Lazio (1064).</w:t>
      </w:r>
      <w:r w:rsidRPr="00091E88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</w:p>
    <w:p w:rsidR="00091E88" w:rsidRPr="00091E88" w:rsidRDefault="00091E88" w:rsidP="00091E8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91E88">
        <w:rPr>
          <w:rFonts w:ascii="Verdana" w:eastAsia="Times New Roman" w:hAnsi="Verdana" w:cs="Times New Roman"/>
          <w:sz w:val="20"/>
          <w:szCs w:val="20"/>
          <w:lang w:eastAsia="it-IT"/>
        </w:rPr>
        <w:t>Infine nella specialità di pistola 10 metri ragazzi al primo posto il Lazio (1087), in seconda posizione il Veneto (1073), terzo posto per la Toscana (1055).</w:t>
      </w:r>
    </w:p>
    <w:p w:rsidR="00091E88" w:rsidRPr="00091E88" w:rsidRDefault="00091E88" w:rsidP="00091E8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91E88">
        <w:rPr>
          <w:rFonts w:ascii="Verdana" w:eastAsia="Times New Roman" w:hAnsi="Verdana" w:cs="Times New Roman"/>
          <w:sz w:val="20"/>
          <w:szCs w:val="20"/>
          <w:lang w:eastAsia="it-IT"/>
        </w:rPr>
        <w:t xml:space="preserve">Le gare proseguiranno domani, domenica 8 novembre, e saranno in gara i tiratori di carabina. In concomitanza si svolgerà anche la finale del Campionato Italiano giovanissimi, nelle specialità di pistola e carabina a 10 metri (con e senza appoggio) e bersaglio mobile a corse lente.  </w:t>
      </w:r>
    </w:p>
    <w:p w:rsidR="00091E88" w:rsidRPr="00091E88" w:rsidRDefault="00091E88" w:rsidP="00091E88">
      <w:pPr>
        <w:spacing w:after="0" w:line="240" w:lineRule="auto"/>
        <w:jc w:val="both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091E88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</w:p>
    <w:p w:rsidR="00091E88" w:rsidRPr="00091E88" w:rsidRDefault="00091E88" w:rsidP="00091E88">
      <w:pPr>
        <w:spacing w:after="0" w:line="240" w:lineRule="auto"/>
        <w:jc w:val="both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091E88">
        <w:rPr>
          <w:rFonts w:ascii="Verdana" w:eastAsia="Times New Roman" w:hAnsi="Verdana" w:cs="Times New Roman"/>
          <w:color w:val="17365D"/>
          <w:sz w:val="16"/>
          <w:szCs w:val="16"/>
          <w:u w:val="single"/>
          <w:lang w:eastAsia="it-IT"/>
        </w:rPr>
        <w:t>Ufficio Stampa UITS</w:t>
      </w:r>
    </w:p>
    <w:p w:rsidR="00091E88" w:rsidRPr="00091E88" w:rsidRDefault="00091E88" w:rsidP="00091E88">
      <w:pPr>
        <w:spacing w:after="0" w:line="240" w:lineRule="auto"/>
        <w:jc w:val="both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091E88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091E88" w:rsidRPr="00091E88" w:rsidRDefault="00091E88" w:rsidP="00091E88">
      <w:pPr>
        <w:spacing w:after="0" w:line="240" w:lineRule="auto"/>
        <w:jc w:val="both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091E88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091E88" w:rsidRPr="00091E88" w:rsidRDefault="00091E88" w:rsidP="00091E88">
      <w:pPr>
        <w:spacing w:after="0" w:line="240" w:lineRule="auto"/>
        <w:jc w:val="both"/>
        <w:rPr>
          <w:rFonts w:ascii="Verdana" w:eastAsia="Times New Roman" w:hAnsi="Verdana" w:cs="Times New Roman"/>
          <w:sz w:val="16"/>
          <w:szCs w:val="16"/>
          <w:lang w:eastAsia="it-IT"/>
        </w:rPr>
      </w:pPr>
      <w:hyperlink r:id="rId6" w:tgtFrame="_blank" w:history="1">
        <w:r w:rsidRPr="00091E88">
          <w:rPr>
            <w:rFonts w:ascii="Verdana" w:eastAsia="Times New Roman" w:hAnsi="Verdana" w:cs="Times New Roman"/>
            <w:color w:val="0000FF"/>
            <w:sz w:val="16"/>
            <w:szCs w:val="16"/>
            <w:u w:val="single"/>
            <w:lang w:eastAsia="it-IT"/>
          </w:rPr>
          <w:t>stampa@uits.it</w:t>
        </w:r>
      </w:hyperlink>
    </w:p>
    <w:p w:rsidR="00584031" w:rsidRPr="00091E88" w:rsidRDefault="00584031" w:rsidP="00091E88">
      <w:pPr>
        <w:spacing w:after="0" w:line="240" w:lineRule="auto"/>
        <w:jc w:val="both"/>
        <w:rPr>
          <w:rFonts w:ascii="Verdana" w:hAnsi="Verdana"/>
          <w:sz w:val="16"/>
          <w:szCs w:val="16"/>
        </w:rPr>
      </w:pPr>
    </w:p>
    <w:sectPr w:rsidR="00584031" w:rsidRPr="00091E88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2AEC" w:rsidRDefault="00DE2AEC" w:rsidP="00091E88">
      <w:pPr>
        <w:spacing w:after="0" w:line="240" w:lineRule="auto"/>
      </w:pPr>
      <w:r>
        <w:separator/>
      </w:r>
    </w:p>
  </w:endnote>
  <w:endnote w:type="continuationSeparator" w:id="0">
    <w:p w:rsidR="00DE2AEC" w:rsidRDefault="00DE2AEC" w:rsidP="00091E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2AEC" w:rsidRDefault="00DE2AEC" w:rsidP="00091E88">
      <w:pPr>
        <w:spacing w:after="0" w:line="240" w:lineRule="auto"/>
      </w:pPr>
      <w:r>
        <w:separator/>
      </w:r>
    </w:p>
  </w:footnote>
  <w:footnote w:type="continuationSeparator" w:id="0">
    <w:p w:rsidR="00DE2AEC" w:rsidRDefault="00DE2AEC" w:rsidP="00091E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1E88" w:rsidRDefault="00091E88" w:rsidP="00091E88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857250" cy="85725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857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91E88"/>
    <w:rsid w:val="00091E88"/>
    <w:rsid w:val="00456D3B"/>
    <w:rsid w:val="00584031"/>
    <w:rsid w:val="00DE2A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091E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91E88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091E8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091E88"/>
  </w:style>
  <w:style w:type="paragraph" w:styleId="Pidipagina">
    <w:name w:val="footer"/>
    <w:basedOn w:val="Normale"/>
    <w:link w:val="PidipaginaCarattere"/>
    <w:uiPriority w:val="99"/>
    <w:semiHidden/>
    <w:unhideWhenUsed/>
    <w:rsid w:val="00091E8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091E88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91E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91E8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871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219</Words>
  <Characters>1254</Characters>
  <Application>Microsoft Office Word</Application>
  <DocSecurity>0</DocSecurity>
  <Lines>10</Lines>
  <Paragraphs>2</Paragraphs>
  <ScaleCrop>false</ScaleCrop>
  <Company/>
  <LinksUpToDate>false</LinksUpToDate>
  <CharactersWithSpaces>1471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2016-01-21T09:13:00Z</dcterms:created>
  <dcterms:modified xsi:type="dcterms:W3CDTF">2016-01-21T09:14:00Z</dcterms:modified>
</cp:coreProperties>
</file>