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722E" w:rsidRDefault="008E722E" w:rsidP="008E722E">
      <w:pPr>
        <w:spacing w:before="100" w:beforeAutospacing="1" w:after="0" w:line="240" w:lineRule="auto"/>
        <w:jc w:val="center"/>
        <w:rPr>
          <w:rFonts w:ascii="Verdana" w:eastAsia="Times New Roman" w:hAnsi="Verdana" w:cs="Times New Roman"/>
          <w:b/>
          <w:bCs/>
          <w:sz w:val="20"/>
          <w:szCs w:val="20"/>
          <w:lang w:eastAsia="it-IT"/>
        </w:rPr>
      </w:pPr>
    </w:p>
    <w:p w:rsidR="008E722E" w:rsidRPr="008E722E" w:rsidRDefault="008E722E" w:rsidP="008E722E">
      <w:pPr>
        <w:spacing w:before="100" w:beforeAutospacing="1" w:after="0" w:line="240" w:lineRule="auto"/>
        <w:jc w:val="center"/>
        <w:rPr>
          <w:rFonts w:ascii="Times New Roman" w:eastAsia="Times New Roman" w:hAnsi="Times New Roman" w:cs="Times New Roman"/>
          <w:sz w:val="24"/>
          <w:szCs w:val="24"/>
          <w:lang w:eastAsia="it-IT"/>
        </w:rPr>
      </w:pPr>
      <w:r>
        <w:rPr>
          <w:rFonts w:ascii="Verdana" w:eastAsia="Times New Roman" w:hAnsi="Verdana" w:cs="Times New Roman"/>
          <w:b/>
          <w:bCs/>
          <w:sz w:val="20"/>
          <w:szCs w:val="20"/>
          <w:lang w:eastAsia="it-IT"/>
        </w:rPr>
        <w:t>T</w:t>
      </w:r>
      <w:r w:rsidRPr="008E722E">
        <w:rPr>
          <w:rFonts w:ascii="Verdana" w:eastAsia="Times New Roman" w:hAnsi="Verdana" w:cs="Times New Roman"/>
          <w:b/>
          <w:bCs/>
          <w:sz w:val="20"/>
          <w:szCs w:val="20"/>
          <w:lang w:eastAsia="it-IT"/>
        </w:rPr>
        <w:t>iro a Segno: Campriani centra l’argento nella carabina 10 metri uomini</w:t>
      </w:r>
    </w:p>
    <w:p w:rsidR="008E722E" w:rsidRPr="008E722E" w:rsidRDefault="008E722E" w:rsidP="008E722E">
      <w:pPr>
        <w:spacing w:before="100" w:beforeAutospacing="1" w:after="0" w:line="240" w:lineRule="auto"/>
        <w:rPr>
          <w:rFonts w:ascii="Times New Roman" w:eastAsia="Times New Roman" w:hAnsi="Times New Roman" w:cs="Times New Roman"/>
          <w:sz w:val="24"/>
          <w:szCs w:val="24"/>
          <w:lang w:eastAsia="it-IT"/>
        </w:rPr>
      </w:pPr>
      <w:r w:rsidRPr="008E722E">
        <w:rPr>
          <w:rFonts w:ascii="Verdana" w:eastAsia="Times New Roman" w:hAnsi="Verdana" w:cs="Times New Roman"/>
          <w:sz w:val="20"/>
          <w:szCs w:val="20"/>
          <w:lang w:eastAsia="it-IT"/>
        </w:rPr>
        <w:t> </w:t>
      </w:r>
    </w:p>
    <w:p w:rsidR="008E722E" w:rsidRPr="008E722E" w:rsidRDefault="008E722E" w:rsidP="008E722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20"/>
          <w:szCs w:val="20"/>
          <w:lang w:eastAsia="it-IT"/>
        </w:rPr>
        <w:t>Roma, 16 giugno 2015</w:t>
      </w:r>
    </w:p>
    <w:p w:rsidR="008E722E" w:rsidRPr="008E722E" w:rsidRDefault="008E722E" w:rsidP="008E722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b/>
          <w:bCs/>
          <w:sz w:val="20"/>
          <w:lang w:eastAsia="it-IT"/>
        </w:rPr>
        <w:t>Grande esordio per la squadra azzurra di tiro a segno alla prima edizione dei Giochi Olimpici Europei di Baku</w:t>
      </w:r>
      <w:r w:rsidRPr="008E722E">
        <w:rPr>
          <w:rFonts w:ascii="Verdana" w:eastAsia="Times New Roman" w:hAnsi="Verdana" w:cs="Times New Roman"/>
          <w:sz w:val="20"/>
          <w:szCs w:val="20"/>
          <w:lang w:eastAsia="it-IT"/>
        </w:rPr>
        <w:t xml:space="preserve">. A conquistare la prima medaglia il campione olimpico </w:t>
      </w:r>
      <w:r w:rsidRPr="008E722E">
        <w:rPr>
          <w:rFonts w:ascii="Verdana" w:eastAsia="Times New Roman" w:hAnsi="Verdana" w:cs="Times New Roman"/>
          <w:b/>
          <w:bCs/>
          <w:sz w:val="20"/>
          <w:lang w:eastAsia="it-IT"/>
        </w:rPr>
        <w:t>Niccolò Campriani</w:t>
      </w:r>
      <w:r w:rsidRPr="008E722E">
        <w:rPr>
          <w:rFonts w:ascii="Verdana" w:eastAsia="Times New Roman" w:hAnsi="Verdana" w:cs="Times New Roman"/>
          <w:sz w:val="20"/>
          <w:szCs w:val="20"/>
          <w:lang w:eastAsia="it-IT"/>
        </w:rPr>
        <w:t xml:space="preserve"> (Fiamme Gialle), che nella carabina 10 metri uomini si è piazzato sul secondo gradino del podio vincendo l'argento (206.4). Campriani ha dato prova di essere in un ottimo stato di forma già dalle qualificazioni, dove aveva ottenuto ben 629.2 punti. In finale è riuscito a tener testa all'israeliano </w:t>
      </w:r>
      <w:proofErr w:type="spellStart"/>
      <w:r w:rsidRPr="008E722E">
        <w:rPr>
          <w:rFonts w:ascii="Verdana" w:eastAsia="Times New Roman" w:hAnsi="Verdana" w:cs="Times New Roman"/>
          <w:sz w:val="20"/>
          <w:szCs w:val="20"/>
          <w:lang w:eastAsia="it-IT"/>
        </w:rPr>
        <w:t>Sergey</w:t>
      </w:r>
      <w:proofErr w:type="spellEnd"/>
      <w:r w:rsidRPr="008E722E">
        <w:rPr>
          <w:rFonts w:ascii="Verdana" w:eastAsia="Times New Roman" w:hAnsi="Verdana" w:cs="Times New Roman"/>
          <w:sz w:val="20"/>
          <w:szCs w:val="20"/>
          <w:lang w:eastAsia="it-IT"/>
        </w:rPr>
        <w:t xml:space="preserve"> Richter, relegandolo in terza posizione, e solo all'ultimo colpo ha dovuto cedere il passo all'avversario della squadra bielorussa Vitali </w:t>
      </w:r>
      <w:proofErr w:type="spellStart"/>
      <w:r w:rsidRPr="008E722E">
        <w:rPr>
          <w:rFonts w:ascii="Verdana" w:eastAsia="Times New Roman" w:hAnsi="Verdana" w:cs="Times New Roman"/>
          <w:sz w:val="20"/>
          <w:szCs w:val="20"/>
          <w:lang w:eastAsia="it-IT"/>
        </w:rPr>
        <w:t>Bubnovich</w:t>
      </w:r>
      <w:proofErr w:type="spellEnd"/>
      <w:r w:rsidRPr="008E722E">
        <w:rPr>
          <w:rFonts w:ascii="Verdana" w:eastAsia="Times New Roman" w:hAnsi="Verdana" w:cs="Times New Roman"/>
          <w:sz w:val="20"/>
          <w:szCs w:val="20"/>
          <w:lang w:eastAsia="it-IT"/>
        </w:rPr>
        <w:t xml:space="preserve"> che si è assicurato la medaglia d'oro (206.6) stabilendo dunque anche il nuovo record di finale ai Giochi Olimpici Europei.</w:t>
      </w:r>
    </w:p>
    <w:p w:rsidR="008E722E" w:rsidRPr="008E722E" w:rsidRDefault="008E722E" w:rsidP="008E722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20"/>
          <w:szCs w:val="20"/>
          <w:lang w:eastAsia="it-IT"/>
        </w:rPr>
        <w:t>Già in possesso della carta olimpica per i Giochi di Rio del 2016, Campriani nei prossimi giorni gareggerà ancora nella carabina libera a terra e nella carabina libera 3 posizioni uomini, specialità nella quale vinse l'oro alle Olimpiadi di Londra del 2012.</w:t>
      </w:r>
    </w:p>
    <w:p w:rsidR="008E722E" w:rsidRPr="008E722E" w:rsidRDefault="008E722E" w:rsidP="008E722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20"/>
          <w:szCs w:val="20"/>
          <w:lang w:eastAsia="it-IT"/>
        </w:rPr>
        <w:t xml:space="preserve">Nella carabina 10 metri donne migliore fra le azzurre in gara </w:t>
      </w:r>
      <w:r w:rsidRPr="008E722E">
        <w:rPr>
          <w:rFonts w:ascii="Verdana" w:eastAsia="Times New Roman" w:hAnsi="Verdana" w:cs="Times New Roman"/>
          <w:b/>
          <w:bCs/>
          <w:sz w:val="20"/>
          <w:lang w:eastAsia="it-IT"/>
        </w:rPr>
        <w:t>Martina Pica</w:t>
      </w:r>
      <w:r w:rsidRPr="008E722E">
        <w:rPr>
          <w:rFonts w:ascii="Verdana" w:eastAsia="Times New Roman" w:hAnsi="Verdana" w:cs="Times New Roman"/>
          <w:sz w:val="20"/>
          <w:szCs w:val="20"/>
          <w:lang w:eastAsia="it-IT"/>
        </w:rPr>
        <w:t xml:space="preserve"> (Marina) che si è piazzata al 14esimo posto (413.1), mentre </w:t>
      </w:r>
      <w:r w:rsidRPr="008E722E">
        <w:rPr>
          <w:rFonts w:ascii="Verdana" w:eastAsia="Times New Roman" w:hAnsi="Verdana" w:cs="Times New Roman"/>
          <w:b/>
          <w:bCs/>
          <w:sz w:val="20"/>
          <w:lang w:eastAsia="it-IT"/>
        </w:rPr>
        <w:t>Sabrina Sena</w:t>
      </w:r>
      <w:r w:rsidRPr="008E722E">
        <w:rPr>
          <w:rFonts w:ascii="Verdana" w:eastAsia="Times New Roman" w:hAnsi="Verdana" w:cs="Times New Roman"/>
          <w:sz w:val="20"/>
          <w:szCs w:val="20"/>
          <w:lang w:eastAsia="it-IT"/>
        </w:rPr>
        <w:t xml:space="preserve"> (Forestale) è al 28esimo (410.5). La competizione è stata vinta dalla serba Andrea </w:t>
      </w:r>
      <w:proofErr w:type="spellStart"/>
      <w:r w:rsidRPr="008E722E">
        <w:rPr>
          <w:rFonts w:ascii="Verdana" w:eastAsia="Times New Roman" w:hAnsi="Verdana" w:cs="Times New Roman"/>
          <w:sz w:val="20"/>
          <w:szCs w:val="20"/>
          <w:lang w:eastAsia="it-IT"/>
        </w:rPr>
        <w:t>Arsovic</w:t>
      </w:r>
      <w:proofErr w:type="spellEnd"/>
      <w:r w:rsidRPr="008E722E">
        <w:rPr>
          <w:rFonts w:ascii="Verdana" w:eastAsia="Times New Roman" w:hAnsi="Verdana" w:cs="Times New Roman"/>
          <w:sz w:val="20"/>
          <w:szCs w:val="20"/>
          <w:lang w:eastAsia="it-IT"/>
        </w:rPr>
        <w:t xml:space="preserve"> (207.8), suo anche il record di finale ai Giochi Olimpici Europei. Al secondo posto si è piazzata la svizzera Sarah </w:t>
      </w:r>
      <w:proofErr w:type="spellStart"/>
      <w:r w:rsidRPr="008E722E">
        <w:rPr>
          <w:rFonts w:ascii="Verdana" w:eastAsia="Times New Roman" w:hAnsi="Verdana" w:cs="Times New Roman"/>
          <w:sz w:val="20"/>
          <w:szCs w:val="20"/>
          <w:lang w:eastAsia="it-IT"/>
        </w:rPr>
        <w:t>Hornungh</w:t>
      </w:r>
      <w:proofErr w:type="spellEnd"/>
      <w:r w:rsidRPr="008E722E">
        <w:rPr>
          <w:rFonts w:ascii="Verdana" w:eastAsia="Times New Roman" w:hAnsi="Verdana" w:cs="Times New Roman"/>
          <w:sz w:val="20"/>
          <w:szCs w:val="20"/>
          <w:lang w:eastAsia="it-IT"/>
        </w:rPr>
        <w:t xml:space="preserve"> (207.7) che ha stabilito il nuovo record junior in una finale europea. Terzo posto per la tedesca Barbara </w:t>
      </w:r>
      <w:proofErr w:type="spellStart"/>
      <w:r w:rsidRPr="008E722E">
        <w:rPr>
          <w:rFonts w:ascii="Verdana" w:eastAsia="Times New Roman" w:hAnsi="Verdana" w:cs="Times New Roman"/>
          <w:sz w:val="20"/>
          <w:szCs w:val="20"/>
          <w:lang w:eastAsia="it-IT"/>
        </w:rPr>
        <w:t>Engleder</w:t>
      </w:r>
      <w:proofErr w:type="spellEnd"/>
      <w:r w:rsidRPr="008E722E">
        <w:rPr>
          <w:rFonts w:ascii="Verdana" w:eastAsia="Times New Roman" w:hAnsi="Verdana" w:cs="Times New Roman"/>
          <w:sz w:val="20"/>
          <w:szCs w:val="20"/>
          <w:lang w:eastAsia="it-IT"/>
        </w:rPr>
        <w:t>.</w:t>
      </w:r>
    </w:p>
    <w:p w:rsidR="008E722E" w:rsidRPr="008E722E" w:rsidRDefault="008E722E" w:rsidP="008E722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20"/>
          <w:szCs w:val="20"/>
          <w:lang w:eastAsia="it-IT"/>
        </w:rPr>
        <w:t xml:space="preserve">Domani sarà in gara </w:t>
      </w:r>
      <w:r w:rsidRPr="008E722E">
        <w:rPr>
          <w:rFonts w:ascii="Verdana" w:eastAsia="Times New Roman" w:hAnsi="Verdana" w:cs="Times New Roman"/>
          <w:b/>
          <w:bCs/>
          <w:sz w:val="20"/>
          <w:lang w:eastAsia="it-IT"/>
        </w:rPr>
        <w:t xml:space="preserve">Giustina </w:t>
      </w:r>
      <w:proofErr w:type="spellStart"/>
      <w:r w:rsidRPr="008E722E">
        <w:rPr>
          <w:rFonts w:ascii="Verdana" w:eastAsia="Times New Roman" w:hAnsi="Verdana" w:cs="Times New Roman"/>
          <w:b/>
          <w:bCs/>
          <w:sz w:val="20"/>
          <w:lang w:eastAsia="it-IT"/>
        </w:rPr>
        <w:t>Chiaberto</w:t>
      </w:r>
      <w:proofErr w:type="spellEnd"/>
      <w:r w:rsidRPr="008E722E">
        <w:rPr>
          <w:rFonts w:ascii="Verdana" w:eastAsia="Times New Roman" w:hAnsi="Verdana" w:cs="Times New Roman"/>
          <w:sz w:val="20"/>
          <w:szCs w:val="20"/>
          <w:lang w:eastAsia="it-IT"/>
        </w:rPr>
        <w:t xml:space="preserve"> (</w:t>
      </w:r>
      <w:proofErr w:type="spellStart"/>
      <w:r w:rsidRPr="008E722E">
        <w:rPr>
          <w:rFonts w:ascii="Verdana" w:eastAsia="Times New Roman" w:hAnsi="Verdana" w:cs="Times New Roman"/>
          <w:sz w:val="20"/>
          <w:szCs w:val="20"/>
          <w:lang w:eastAsia="it-IT"/>
        </w:rPr>
        <w:t>Susa</w:t>
      </w:r>
      <w:proofErr w:type="spellEnd"/>
      <w:r w:rsidRPr="008E722E">
        <w:rPr>
          <w:rFonts w:ascii="Verdana" w:eastAsia="Times New Roman" w:hAnsi="Verdana" w:cs="Times New Roman"/>
          <w:sz w:val="20"/>
          <w:szCs w:val="20"/>
          <w:lang w:eastAsia="it-IT"/>
        </w:rPr>
        <w:t>) nella pistola 10 metri donne. Nel pomeriggio sarà la volta di</w:t>
      </w:r>
      <w:r w:rsidRPr="008E722E">
        <w:rPr>
          <w:rFonts w:ascii="Verdana" w:eastAsia="Times New Roman" w:hAnsi="Verdana" w:cs="Times New Roman"/>
          <w:b/>
          <w:bCs/>
          <w:sz w:val="20"/>
          <w:lang w:eastAsia="it-IT"/>
        </w:rPr>
        <w:t xml:space="preserve"> Luca Tesconi</w:t>
      </w:r>
      <w:r w:rsidRPr="008E722E">
        <w:rPr>
          <w:rFonts w:ascii="Verdana" w:eastAsia="Times New Roman" w:hAnsi="Verdana" w:cs="Times New Roman"/>
          <w:sz w:val="20"/>
          <w:szCs w:val="20"/>
          <w:lang w:eastAsia="it-IT"/>
        </w:rPr>
        <w:t xml:space="preserve"> (Carabinieri) e </w:t>
      </w:r>
      <w:r w:rsidRPr="008E722E">
        <w:rPr>
          <w:rFonts w:ascii="Verdana" w:eastAsia="Times New Roman" w:hAnsi="Verdana" w:cs="Times New Roman"/>
          <w:b/>
          <w:bCs/>
          <w:sz w:val="20"/>
          <w:lang w:eastAsia="it-IT"/>
        </w:rPr>
        <w:t>Dino Briganti</w:t>
      </w:r>
      <w:r w:rsidRPr="008E722E">
        <w:rPr>
          <w:rFonts w:ascii="Verdana" w:eastAsia="Times New Roman" w:hAnsi="Verdana" w:cs="Times New Roman"/>
          <w:sz w:val="20"/>
          <w:szCs w:val="20"/>
          <w:lang w:eastAsia="it-IT"/>
        </w:rPr>
        <w:t xml:space="preserve"> (Fiamme Gialle) nella pistola ad aria compressa maschile. Le finali saranno trasmesse da SKY alle ore 8.00 e alle ore 14.00.</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b/>
          <w:bCs/>
          <w:sz w:val="16"/>
          <w:lang w:eastAsia="it-IT"/>
        </w:rPr>
        <w:t>RISULTATI</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b/>
          <w:bCs/>
          <w:sz w:val="16"/>
          <w:lang w:eastAsia="it-IT"/>
        </w:rPr>
        <w:t>CARABINA 10 METRI UOMINI</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16"/>
          <w:szCs w:val="16"/>
          <w:lang w:eastAsia="it-IT"/>
        </w:rPr>
        <w:t xml:space="preserve">1. BUBNOVICH Vitali (BLR) 206.6; 626.9; 2. CAMPRIANI Niccolò (ITA) 206.4; 629.2; 3. RICHTER </w:t>
      </w:r>
      <w:proofErr w:type="spellStart"/>
      <w:r w:rsidRPr="008E722E">
        <w:rPr>
          <w:rFonts w:ascii="Verdana" w:eastAsia="Times New Roman" w:hAnsi="Verdana" w:cs="Times New Roman"/>
          <w:sz w:val="16"/>
          <w:szCs w:val="16"/>
          <w:lang w:eastAsia="it-IT"/>
        </w:rPr>
        <w:t>Sergey</w:t>
      </w:r>
      <w:proofErr w:type="spellEnd"/>
      <w:r w:rsidRPr="008E722E">
        <w:rPr>
          <w:rFonts w:ascii="Verdana" w:eastAsia="Times New Roman" w:hAnsi="Verdana" w:cs="Times New Roman"/>
          <w:sz w:val="16"/>
          <w:szCs w:val="16"/>
          <w:lang w:eastAsia="it-IT"/>
        </w:rPr>
        <w:t xml:space="preserve"> (ISR) 628.7; 24. PAPPALARDO Enrico (ITA) 621.0</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16"/>
          <w:szCs w:val="16"/>
          <w:lang w:eastAsia="it-IT"/>
        </w:rPr>
        <w:t> </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b/>
          <w:bCs/>
          <w:sz w:val="16"/>
          <w:lang w:eastAsia="it-IT"/>
        </w:rPr>
        <w:t>CARABINA 10 METRI DONNE</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16"/>
          <w:szCs w:val="16"/>
          <w:lang w:eastAsia="it-IT"/>
        </w:rPr>
        <w:t>1.ARSOVIC Andrea (SRB) 207.8; 415.9; 2. HORNUNGH Sarah (SUI) 207.7; 415.7; 3. ENGLEDER Barbara (GER) 416.1; 14. PICA Martina (ITA) 413.1; 28. SENA Sabrina (ITA) 410.5</w:t>
      </w:r>
    </w:p>
    <w:p w:rsidR="008E722E" w:rsidRPr="008E722E" w:rsidRDefault="008E722E" w:rsidP="008E722E">
      <w:pPr>
        <w:spacing w:after="0" w:line="240" w:lineRule="auto"/>
        <w:jc w:val="both"/>
        <w:rPr>
          <w:rFonts w:ascii="Times New Roman" w:eastAsia="Times New Roman" w:hAnsi="Times New Roman" w:cs="Times New Roman"/>
          <w:sz w:val="24"/>
          <w:szCs w:val="24"/>
          <w:lang w:eastAsia="it-IT"/>
        </w:rPr>
      </w:pPr>
      <w:r w:rsidRPr="008E722E">
        <w:rPr>
          <w:rFonts w:ascii="Verdana" w:eastAsia="Times New Roman" w:hAnsi="Verdana" w:cs="Times New Roman"/>
          <w:sz w:val="16"/>
          <w:szCs w:val="16"/>
          <w:lang w:eastAsia="it-IT"/>
        </w:rPr>
        <w:t> </w:t>
      </w:r>
    </w:p>
    <w:p w:rsidR="008E722E" w:rsidRPr="008E722E" w:rsidRDefault="008E722E" w:rsidP="008E722E">
      <w:pPr>
        <w:spacing w:after="0" w:line="240" w:lineRule="auto"/>
        <w:rPr>
          <w:rFonts w:ascii="Verdana" w:eastAsia="Times New Roman" w:hAnsi="Verdana" w:cs="Times New Roman"/>
          <w:sz w:val="16"/>
          <w:szCs w:val="16"/>
          <w:lang w:eastAsia="it-IT"/>
        </w:rPr>
      </w:pPr>
      <w:r w:rsidRPr="008E722E">
        <w:rPr>
          <w:rFonts w:ascii="Verdana" w:eastAsia="Times New Roman" w:hAnsi="Verdana" w:cs="Times New Roman"/>
          <w:b/>
          <w:bCs/>
          <w:sz w:val="16"/>
          <w:szCs w:val="16"/>
          <w:lang w:eastAsia="it-IT"/>
        </w:rPr>
        <w:t>Ufficio Stampa UITS:</w:t>
      </w:r>
    </w:p>
    <w:p w:rsidR="008E722E" w:rsidRPr="008E722E" w:rsidRDefault="008E722E" w:rsidP="008E722E">
      <w:pPr>
        <w:spacing w:after="0" w:line="240" w:lineRule="auto"/>
        <w:rPr>
          <w:rFonts w:ascii="Verdana" w:eastAsia="Times New Roman" w:hAnsi="Verdana" w:cs="Times New Roman"/>
          <w:sz w:val="16"/>
          <w:szCs w:val="16"/>
          <w:lang w:eastAsia="it-IT"/>
        </w:rPr>
      </w:pPr>
      <w:r w:rsidRPr="008E722E">
        <w:rPr>
          <w:rFonts w:ascii="Verdana" w:eastAsia="Times New Roman" w:hAnsi="Verdana" w:cs="Times New Roman"/>
          <w:b/>
          <w:bCs/>
          <w:sz w:val="16"/>
          <w:szCs w:val="16"/>
          <w:lang w:eastAsia="it-IT"/>
        </w:rPr>
        <w:t> </w:t>
      </w:r>
    </w:p>
    <w:p w:rsidR="008E722E" w:rsidRPr="008E722E" w:rsidRDefault="008E722E" w:rsidP="008E722E">
      <w:pPr>
        <w:spacing w:after="0" w:line="240" w:lineRule="auto"/>
        <w:rPr>
          <w:rFonts w:ascii="Verdana" w:eastAsia="Times New Roman" w:hAnsi="Verdana" w:cs="Times New Roman"/>
          <w:sz w:val="16"/>
          <w:szCs w:val="16"/>
          <w:lang w:eastAsia="it-IT"/>
        </w:rPr>
      </w:pPr>
      <w:r w:rsidRPr="008E722E">
        <w:rPr>
          <w:rFonts w:ascii="Verdana" w:eastAsia="Times New Roman" w:hAnsi="Verdana" w:cs="Times New Roman"/>
          <w:sz w:val="16"/>
          <w:szCs w:val="16"/>
          <w:lang w:eastAsia="it-IT"/>
        </w:rPr>
        <w:t>Doriana Sauro</w:t>
      </w:r>
    </w:p>
    <w:p w:rsidR="008E722E" w:rsidRPr="008E722E" w:rsidRDefault="008E722E" w:rsidP="008E722E">
      <w:pPr>
        <w:spacing w:after="0" w:line="240" w:lineRule="auto"/>
        <w:rPr>
          <w:rFonts w:ascii="Verdana" w:eastAsia="Times New Roman" w:hAnsi="Verdana" w:cs="Times New Roman"/>
          <w:sz w:val="16"/>
          <w:szCs w:val="16"/>
          <w:lang w:eastAsia="it-IT"/>
        </w:rPr>
      </w:pPr>
      <w:r w:rsidRPr="008E722E">
        <w:rPr>
          <w:rFonts w:ascii="Verdana" w:eastAsia="Times New Roman" w:hAnsi="Verdana" w:cs="Times New Roman"/>
          <w:sz w:val="16"/>
          <w:szCs w:val="16"/>
          <w:lang w:eastAsia="it-IT"/>
        </w:rPr>
        <w:t>Federica Scotti</w:t>
      </w:r>
    </w:p>
    <w:p w:rsidR="008E722E" w:rsidRPr="008E722E" w:rsidRDefault="008E722E" w:rsidP="008E722E">
      <w:pPr>
        <w:spacing w:after="0" w:line="240" w:lineRule="auto"/>
        <w:rPr>
          <w:rFonts w:ascii="Verdana" w:eastAsia="Times New Roman" w:hAnsi="Verdana" w:cs="Times New Roman"/>
          <w:sz w:val="16"/>
          <w:szCs w:val="16"/>
          <w:lang w:eastAsia="it-IT"/>
        </w:rPr>
      </w:pPr>
      <w:hyperlink r:id="rId6" w:tgtFrame="_blank" w:history="1">
        <w:r w:rsidRPr="008E722E">
          <w:rPr>
            <w:rFonts w:ascii="Verdana" w:eastAsia="Times New Roman" w:hAnsi="Verdana" w:cs="Times New Roman"/>
            <w:color w:val="0000FF"/>
            <w:sz w:val="16"/>
            <w:szCs w:val="16"/>
            <w:u w:val="single"/>
            <w:lang w:eastAsia="it-IT"/>
          </w:rPr>
          <w:t>stampa@uits.it</w:t>
        </w:r>
      </w:hyperlink>
    </w:p>
    <w:p w:rsidR="008E722E" w:rsidRPr="008E722E" w:rsidRDefault="008E722E" w:rsidP="008E722E">
      <w:pPr>
        <w:spacing w:after="0" w:line="240" w:lineRule="auto"/>
        <w:rPr>
          <w:rFonts w:ascii="Verdana" w:eastAsia="Times New Roman" w:hAnsi="Verdana" w:cs="Times New Roman"/>
          <w:sz w:val="16"/>
          <w:szCs w:val="16"/>
          <w:lang w:eastAsia="it-IT"/>
        </w:rPr>
      </w:pPr>
      <w:r w:rsidRPr="008E722E">
        <w:rPr>
          <w:rFonts w:ascii="Verdana" w:eastAsia="Times New Roman" w:hAnsi="Verdana" w:cs="Times New Roman"/>
          <w:sz w:val="16"/>
          <w:szCs w:val="16"/>
          <w:lang w:eastAsia="it-IT"/>
        </w:rPr>
        <w:t>06. 87975551</w:t>
      </w:r>
    </w:p>
    <w:p w:rsidR="008E722E" w:rsidRPr="008E722E" w:rsidRDefault="008E722E" w:rsidP="008E722E">
      <w:pPr>
        <w:spacing w:before="100" w:beforeAutospacing="1" w:after="0" w:line="240" w:lineRule="auto"/>
        <w:rPr>
          <w:rFonts w:ascii="Times New Roman" w:eastAsia="Times New Roman" w:hAnsi="Times New Roman" w:cs="Times New Roman"/>
          <w:sz w:val="24"/>
          <w:szCs w:val="24"/>
          <w:lang w:eastAsia="it-IT"/>
        </w:rPr>
      </w:pPr>
      <w:r w:rsidRPr="008E722E">
        <w:rPr>
          <w:rFonts w:ascii="Verdana" w:eastAsia="Times New Roman" w:hAnsi="Verdana" w:cs="Times New Roman"/>
          <w:sz w:val="16"/>
          <w:szCs w:val="16"/>
          <w:lang w:eastAsia="it-IT"/>
        </w:rPr>
        <w:t> </w:t>
      </w:r>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6084" w:rsidRDefault="00EF6084" w:rsidP="008E722E">
      <w:pPr>
        <w:spacing w:after="0" w:line="240" w:lineRule="auto"/>
      </w:pPr>
      <w:r>
        <w:separator/>
      </w:r>
    </w:p>
  </w:endnote>
  <w:endnote w:type="continuationSeparator" w:id="0">
    <w:p w:rsidR="00EF6084" w:rsidRDefault="00EF6084" w:rsidP="008E72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6084" w:rsidRDefault="00EF6084" w:rsidP="008E722E">
      <w:pPr>
        <w:spacing w:after="0" w:line="240" w:lineRule="auto"/>
      </w:pPr>
      <w:r>
        <w:separator/>
      </w:r>
    </w:p>
  </w:footnote>
  <w:footnote w:type="continuationSeparator" w:id="0">
    <w:p w:rsidR="00EF6084" w:rsidRDefault="00EF6084" w:rsidP="008E722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722E" w:rsidRDefault="008E722E" w:rsidP="008E722E">
    <w:pPr>
      <w:pStyle w:val="Intestazione"/>
      <w:jc w:val="center"/>
    </w:pPr>
    <w:r>
      <w:rPr>
        <w:noProof/>
        <w:lang w:eastAsia="it-IT"/>
      </w:rPr>
      <w:drawing>
        <wp:inline distT="0" distB="0" distL="0" distR="0">
          <wp:extent cx="1009650" cy="10096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09650" cy="10096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8E722E"/>
    <w:rsid w:val="00584031"/>
    <w:rsid w:val="008E722E"/>
    <w:rsid w:val="00EF6084"/>
    <w:rsid w:val="00FC14C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8E722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8E722E"/>
    <w:rPr>
      <w:b/>
      <w:bCs/>
    </w:rPr>
  </w:style>
  <w:style w:type="character" w:styleId="Collegamentoipertestuale">
    <w:name w:val="Hyperlink"/>
    <w:basedOn w:val="Carpredefinitoparagrafo"/>
    <w:uiPriority w:val="99"/>
    <w:semiHidden/>
    <w:unhideWhenUsed/>
    <w:rsid w:val="008E722E"/>
    <w:rPr>
      <w:color w:val="0000FF"/>
      <w:u w:val="single"/>
    </w:rPr>
  </w:style>
  <w:style w:type="paragraph" w:styleId="Intestazione">
    <w:name w:val="header"/>
    <w:basedOn w:val="Normale"/>
    <w:link w:val="IntestazioneCarattere"/>
    <w:uiPriority w:val="99"/>
    <w:semiHidden/>
    <w:unhideWhenUsed/>
    <w:rsid w:val="008E722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E722E"/>
  </w:style>
  <w:style w:type="paragraph" w:styleId="Pidipagina">
    <w:name w:val="footer"/>
    <w:basedOn w:val="Normale"/>
    <w:link w:val="PidipaginaCarattere"/>
    <w:uiPriority w:val="99"/>
    <w:semiHidden/>
    <w:unhideWhenUsed/>
    <w:rsid w:val="008E722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E722E"/>
  </w:style>
  <w:style w:type="paragraph" w:styleId="Testofumetto">
    <w:name w:val="Balloon Text"/>
    <w:basedOn w:val="Normale"/>
    <w:link w:val="TestofumettoCarattere"/>
    <w:uiPriority w:val="99"/>
    <w:semiHidden/>
    <w:unhideWhenUsed/>
    <w:rsid w:val="008E722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E722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8811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355</Words>
  <Characters>2025</Characters>
  <Application>Microsoft Office Word</Application>
  <DocSecurity>0</DocSecurity>
  <Lines>16</Lines>
  <Paragraphs>4</Paragraphs>
  <ScaleCrop>false</ScaleCrop>
  <Company/>
  <LinksUpToDate>false</LinksUpToDate>
  <CharactersWithSpaces>2376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2016-01-21T11:21:00Z</dcterms:created>
  <dcterms:modified xsi:type="dcterms:W3CDTF">2016-01-21T11:23:00Z</dcterms:modified>
</cp:coreProperties>
</file>