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61" w:rsidRDefault="007B3B61" w:rsidP="007B3B61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7B3B61" w:rsidRPr="007B3B61" w:rsidRDefault="007B3B61" w:rsidP="007B3B61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7B3B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 - Europei </w:t>
      </w:r>
      <w:proofErr w:type="spellStart"/>
      <w:r w:rsidRPr="007B3B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Maribor</w:t>
      </w:r>
      <w:proofErr w:type="spellEnd"/>
      <w:r w:rsidRPr="007B3B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: Bruno, argento e carta olimpica nella pistola libera. Con Amore e Giordano conquistano il bronzo a squadra</w:t>
      </w:r>
    </w:p>
    <w:p w:rsidR="007B3B61" w:rsidRPr="007B3B61" w:rsidRDefault="007B3B61" w:rsidP="007B3B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Roma, 25 luglio 2015</w:t>
      </w:r>
    </w:p>
    <w:p w:rsidR="007B3B61" w:rsidRPr="007B3B61" w:rsidRDefault="007B3B61" w:rsidP="007B3B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Una giornata da ricordare quella di oggi per la squadra azzurra ai Campionati Europei a fuoco di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Maribor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  <w:r w:rsidRPr="007B3B6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Francesco Bruno</w:t>
      </w:r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ha conquistato la medaglia d'argento (187.4) e la quinta carta olimpica per l'Italia grazie alla sua prestazione nella specialità di pistola libera. La gara è stata vinta dal portoghese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Joao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Costa (188.8), mentre la medaglia di bronzo è andata al russo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Sergey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Chervyakovskiy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7B3B61" w:rsidRPr="007B3B61" w:rsidRDefault="007B3B61" w:rsidP="007B3B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Un vero trionfo per il team italiano che grazie alla prestazione di Bruno, </w:t>
      </w:r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>Giuseppe Giordano</w:t>
      </w:r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(Esercito), che si è piazzato al settimo posto, e </w:t>
      </w:r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>Andrea Amore</w:t>
      </w:r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Oro), al 38esimo posto (535), ha conquistato anche la </w:t>
      </w:r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>medaglia di bronzo a squadra.</w:t>
      </w:r>
    </w:p>
    <w:p w:rsidR="007B3B61" w:rsidRPr="007B3B61" w:rsidRDefault="007B3B61" w:rsidP="007B3B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Soddisfazioni anche per la squadra juniores: Matteo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Bertaiola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(Verona) ha disputato la sua prima finale ad un Campionato Europeo ed ha chiuso al sesto posto. </w:t>
      </w:r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La squadra, con </w:t>
      </w:r>
      <w:proofErr w:type="spellStart"/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>Bertaiola</w:t>
      </w:r>
      <w:proofErr w:type="spellEnd"/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, Dario Di Martino (Forestale) ed Alessio </w:t>
      </w:r>
      <w:proofErr w:type="spellStart"/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>Torracchi</w:t>
      </w:r>
      <w:proofErr w:type="spellEnd"/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(Lucca) ha conquistato la medaglia di bronzo</w:t>
      </w:r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(1607) dietro a Russia (1622) e Polonia (1609). </w:t>
      </w:r>
    </w:p>
    <w:p w:rsidR="007B3B61" w:rsidRPr="007B3B61" w:rsidRDefault="007B3B61" w:rsidP="007B3B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gara è stata vinta dal bulgaro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Aleksandar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Todorov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(186.2). In seconda posizione il russo Anton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Zanin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(182.7), in terza il compagno di squadra Alexander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Bassariev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(163.4).</w:t>
      </w:r>
    </w:p>
    <w:p w:rsidR="007B3B61" w:rsidRPr="007B3B61" w:rsidRDefault="007B3B61" w:rsidP="007B3B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Infine, nella carabina libera a terra juniores uomini </w:t>
      </w:r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Giacomo </w:t>
      </w:r>
      <w:proofErr w:type="spellStart"/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>Maurina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(Verona) ha sfiorato la finale mancandola per soli due decimi di punto (617.7). La gara è stata vinta da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Dragomir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Iordache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(209.1) che ha stabilito il nuovo record mondiale ed europeo di finale. In seconda posizione il tedesco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Bernd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Fraenkle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(207.2), in terza l'ungherese </w:t>
      </w:r>
      <w:proofErr w:type="spellStart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>Istvan</w:t>
      </w:r>
      <w:proofErr w:type="spellEnd"/>
      <w:r w:rsidRPr="007B3B6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Peni.</w:t>
      </w:r>
    </w:p>
    <w:p w:rsidR="007B3B61" w:rsidRPr="007B3B61" w:rsidRDefault="007B3B61" w:rsidP="007B3B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Domani sarà in gara Tommaso </w:t>
      </w:r>
      <w:proofErr w:type="spellStart"/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>Chelli</w:t>
      </w:r>
      <w:proofErr w:type="spellEnd"/>
      <w:r w:rsidRPr="007B3B61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(Livorno) nella pistola automatica juniores uomini.</w:t>
      </w:r>
    </w:p>
    <w:p w:rsidR="007B3B61" w:rsidRPr="007B3B61" w:rsidRDefault="007B3B61" w:rsidP="007B3B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b/>
          <w:bCs/>
          <w:sz w:val="16"/>
          <w:lang w:eastAsia="it-IT"/>
        </w:rPr>
        <w:t>RISULTATI</w:t>
      </w:r>
    </w:p>
    <w:p w:rsidR="007B3B61" w:rsidRPr="007B3B61" w:rsidRDefault="007B3B61" w:rsidP="007B3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b/>
          <w:bCs/>
          <w:sz w:val="16"/>
          <w:lang w:eastAsia="it-IT"/>
        </w:rPr>
        <w:t>PISTOLA LIBERA</w:t>
      </w:r>
    </w:p>
    <w:p w:rsidR="007B3B61" w:rsidRPr="007B3B61" w:rsidRDefault="007B3B61" w:rsidP="007B3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16"/>
          <w:lang w:eastAsia="it-IT"/>
        </w:rPr>
        <w:t xml:space="preserve">1.COSTA </w:t>
      </w:r>
      <w:proofErr w:type="spellStart"/>
      <w:r w:rsidRPr="007B3B61">
        <w:rPr>
          <w:rFonts w:ascii="Verdana" w:eastAsia="Times New Roman" w:hAnsi="Verdana" w:cs="Times New Roman"/>
          <w:sz w:val="16"/>
          <w:lang w:eastAsia="it-IT"/>
        </w:rPr>
        <w:t>Joao</w:t>
      </w:r>
      <w:proofErr w:type="spellEnd"/>
      <w:r w:rsidRPr="007B3B61">
        <w:rPr>
          <w:rFonts w:ascii="Verdana" w:eastAsia="Times New Roman" w:hAnsi="Verdana" w:cs="Times New Roman"/>
          <w:sz w:val="16"/>
          <w:lang w:eastAsia="it-IT"/>
        </w:rPr>
        <w:t xml:space="preserve"> (POR) 188.8 - 553; 2. BRUNO Francesco (ITA) 187.4- 552; 3. CHERVYAKOVSKIY </w:t>
      </w:r>
      <w:proofErr w:type="spellStart"/>
      <w:r w:rsidRPr="007B3B61">
        <w:rPr>
          <w:rFonts w:ascii="Verdana" w:eastAsia="Times New Roman" w:hAnsi="Verdana" w:cs="Times New Roman"/>
          <w:sz w:val="16"/>
          <w:lang w:eastAsia="it-IT"/>
        </w:rPr>
        <w:t>Sergey</w:t>
      </w:r>
      <w:proofErr w:type="spellEnd"/>
      <w:r w:rsidRPr="007B3B61">
        <w:rPr>
          <w:rFonts w:ascii="Verdana" w:eastAsia="Times New Roman" w:hAnsi="Verdana" w:cs="Times New Roman"/>
          <w:sz w:val="16"/>
          <w:lang w:eastAsia="it-IT"/>
        </w:rPr>
        <w:t xml:space="preserve"> (RUS) 559; 7. GIORDANO Giuseppe (ITA) 557; 38.AMORE Andrea (ITA) 535</w:t>
      </w:r>
    </w:p>
    <w:p w:rsidR="007B3B61" w:rsidRPr="007B3B61" w:rsidRDefault="007B3B61" w:rsidP="007B3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16"/>
          <w:lang w:eastAsia="it-IT"/>
        </w:rPr>
        <w:t> </w:t>
      </w:r>
    </w:p>
    <w:p w:rsidR="007B3B61" w:rsidRPr="007B3B61" w:rsidRDefault="007B3B61" w:rsidP="007B3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b/>
          <w:bCs/>
          <w:sz w:val="16"/>
          <w:lang w:eastAsia="it-IT"/>
        </w:rPr>
        <w:t xml:space="preserve">PISTOLA LIBERA JUNIORES UOMINI </w:t>
      </w:r>
    </w:p>
    <w:p w:rsidR="007B3B61" w:rsidRPr="007B3B61" w:rsidRDefault="007B3B61" w:rsidP="007B3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16"/>
          <w:lang w:eastAsia="it-IT"/>
        </w:rPr>
        <w:t xml:space="preserve">1.TODOROV </w:t>
      </w:r>
      <w:proofErr w:type="spellStart"/>
      <w:r w:rsidRPr="007B3B61">
        <w:rPr>
          <w:rFonts w:ascii="Verdana" w:eastAsia="Times New Roman" w:hAnsi="Verdana" w:cs="Times New Roman"/>
          <w:sz w:val="16"/>
          <w:lang w:eastAsia="it-IT"/>
        </w:rPr>
        <w:t>Aleksandar</w:t>
      </w:r>
      <w:proofErr w:type="spellEnd"/>
      <w:r w:rsidRPr="007B3B61">
        <w:rPr>
          <w:rFonts w:ascii="Verdana" w:eastAsia="Times New Roman" w:hAnsi="Verdana" w:cs="Times New Roman"/>
          <w:sz w:val="16"/>
          <w:lang w:eastAsia="it-IT"/>
        </w:rPr>
        <w:t xml:space="preserve"> (BUL) 186.2 - 546; 2. ZANIN Anton (RUS) 182.7 - 542; 3. BASSARIEV Alexander 547; 6. BERTAIOLA Matteo (ITA); 13.DI MARTINO Dario (ITA) 535; 21. TORRACCHI Alessio (ITA) 531  </w:t>
      </w:r>
    </w:p>
    <w:p w:rsidR="007B3B61" w:rsidRPr="007B3B61" w:rsidRDefault="007B3B61" w:rsidP="007B3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16"/>
          <w:lang w:eastAsia="it-IT"/>
        </w:rPr>
        <w:t> </w:t>
      </w:r>
    </w:p>
    <w:p w:rsidR="007B3B61" w:rsidRPr="007B3B61" w:rsidRDefault="007B3B61" w:rsidP="007B3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b/>
          <w:bCs/>
          <w:sz w:val="16"/>
          <w:lang w:eastAsia="it-IT"/>
        </w:rPr>
        <w:t>CARABINA LIBERA A TERRA JUNIORES UOMINI</w:t>
      </w:r>
    </w:p>
    <w:p w:rsidR="007B3B61" w:rsidRPr="007B3B61" w:rsidRDefault="007B3B61" w:rsidP="007B3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16"/>
          <w:lang w:eastAsia="it-IT"/>
        </w:rPr>
        <w:t xml:space="preserve">1.IORDACHE </w:t>
      </w:r>
      <w:proofErr w:type="spellStart"/>
      <w:r w:rsidRPr="007B3B61">
        <w:rPr>
          <w:rFonts w:ascii="Verdana" w:eastAsia="Times New Roman" w:hAnsi="Verdana" w:cs="Times New Roman"/>
          <w:sz w:val="16"/>
          <w:lang w:eastAsia="it-IT"/>
        </w:rPr>
        <w:t>Dragomir</w:t>
      </w:r>
      <w:proofErr w:type="spellEnd"/>
      <w:r w:rsidRPr="007B3B61">
        <w:rPr>
          <w:rFonts w:ascii="Verdana" w:eastAsia="Times New Roman" w:hAnsi="Verdana" w:cs="Times New Roman"/>
          <w:sz w:val="16"/>
          <w:lang w:eastAsia="it-IT"/>
        </w:rPr>
        <w:t xml:space="preserve"> (ROU) 209.1 – 618.1; 2. FRAENKLE </w:t>
      </w:r>
      <w:proofErr w:type="spellStart"/>
      <w:r w:rsidRPr="007B3B61">
        <w:rPr>
          <w:rFonts w:ascii="Verdana" w:eastAsia="Times New Roman" w:hAnsi="Verdana" w:cs="Times New Roman"/>
          <w:sz w:val="16"/>
          <w:lang w:eastAsia="it-IT"/>
        </w:rPr>
        <w:t>Bernd</w:t>
      </w:r>
      <w:proofErr w:type="spellEnd"/>
      <w:r w:rsidRPr="007B3B61">
        <w:rPr>
          <w:rFonts w:ascii="Verdana" w:eastAsia="Times New Roman" w:hAnsi="Verdana" w:cs="Times New Roman"/>
          <w:sz w:val="16"/>
          <w:lang w:eastAsia="it-IT"/>
        </w:rPr>
        <w:t xml:space="preserve"> (GER) 207.2 – 618.6; 3. PENI </w:t>
      </w:r>
      <w:proofErr w:type="spellStart"/>
      <w:r w:rsidRPr="007B3B61">
        <w:rPr>
          <w:rFonts w:ascii="Verdana" w:eastAsia="Times New Roman" w:hAnsi="Verdana" w:cs="Times New Roman"/>
          <w:sz w:val="16"/>
          <w:lang w:eastAsia="it-IT"/>
        </w:rPr>
        <w:t>Istvan</w:t>
      </w:r>
      <w:proofErr w:type="spellEnd"/>
      <w:r w:rsidRPr="007B3B61">
        <w:rPr>
          <w:rFonts w:ascii="Verdana" w:eastAsia="Times New Roman" w:hAnsi="Verdana" w:cs="Times New Roman"/>
          <w:sz w:val="16"/>
          <w:lang w:eastAsia="it-IT"/>
        </w:rPr>
        <w:t xml:space="preserve"> (HUN); 10. MAURINA Giacomo (ITA) 617.7; 47. BARCUCCI Alessio (ITA) 606.1; 51.SUPPINI Marco (ITA) 594.9</w:t>
      </w:r>
    </w:p>
    <w:p w:rsidR="007B3B61" w:rsidRPr="007B3B61" w:rsidRDefault="007B3B61" w:rsidP="007B3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16"/>
          <w:lang w:eastAsia="it-IT"/>
        </w:rPr>
        <w:t> </w:t>
      </w:r>
    </w:p>
    <w:p w:rsidR="007B3B61" w:rsidRPr="007B3B61" w:rsidRDefault="007B3B61" w:rsidP="007B3B6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16"/>
          <w:szCs w:val="16"/>
          <w:lang w:eastAsia="it-IT"/>
        </w:rPr>
        <w:t>  </w:t>
      </w:r>
    </w:p>
    <w:p w:rsidR="007B3B61" w:rsidRPr="007B3B61" w:rsidRDefault="007B3B61" w:rsidP="007B3B61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  <w:lang w:eastAsia="it-IT"/>
        </w:rPr>
      </w:pPr>
      <w:r w:rsidRPr="007B3B61">
        <w:rPr>
          <w:rFonts w:ascii="Verdana" w:eastAsia="Times New Roman" w:hAnsi="Verdana" w:cs="Times New Roman"/>
          <w:b/>
          <w:sz w:val="16"/>
          <w:szCs w:val="16"/>
          <w:lang w:eastAsia="it-IT"/>
        </w:rPr>
        <w:t>Ufficio Stampa UITS</w:t>
      </w:r>
    </w:p>
    <w:p w:rsidR="007B3B61" w:rsidRPr="007B3B61" w:rsidRDefault="007B3B61" w:rsidP="007B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7B3B61" w:rsidRPr="007B3B61" w:rsidRDefault="007B3B61" w:rsidP="007B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7B3B61" w:rsidRPr="007B3B61" w:rsidRDefault="007B3B61" w:rsidP="007B3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7B3B61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7B3B61" w:rsidRPr="007B3B61" w:rsidRDefault="007B3B61" w:rsidP="007B3B6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3B61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D86" w:rsidRDefault="00D30D86" w:rsidP="007B3B61">
      <w:pPr>
        <w:spacing w:after="0" w:line="240" w:lineRule="auto"/>
      </w:pPr>
      <w:r>
        <w:separator/>
      </w:r>
    </w:p>
  </w:endnote>
  <w:endnote w:type="continuationSeparator" w:id="0">
    <w:p w:rsidR="00D30D86" w:rsidRDefault="00D30D86" w:rsidP="007B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D86" w:rsidRDefault="00D30D86" w:rsidP="007B3B61">
      <w:pPr>
        <w:spacing w:after="0" w:line="240" w:lineRule="auto"/>
      </w:pPr>
      <w:r>
        <w:separator/>
      </w:r>
    </w:p>
  </w:footnote>
  <w:footnote w:type="continuationSeparator" w:id="0">
    <w:p w:rsidR="00D30D86" w:rsidRDefault="00D30D86" w:rsidP="007B3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B61" w:rsidRDefault="007B3B61" w:rsidP="007B3B6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14400" cy="9144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B61"/>
    <w:rsid w:val="0023511D"/>
    <w:rsid w:val="00584031"/>
    <w:rsid w:val="007B3B61"/>
    <w:rsid w:val="00D30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7B3B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B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B3B61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B3B61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3B6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B3B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B3B61"/>
  </w:style>
  <w:style w:type="paragraph" w:styleId="Pidipagina">
    <w:name w:val="footer"/>
    <w:basedOn w:val="Normale"/>
    <w:link w:val="PidipaginaCarattere"/>
    <w:uiPriority w:val="99"/>
    <w:semiHidden/>
    <w:unhideWhenUsed/>
    <w:rsid w:val="007B3B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B3B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3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2016-01-21T09:43:00Z</dcterms:created>
  <dcterms:modified xsi:type="dcterms:W3CDTF">2016-01-21T09:45:00Z</dcterms:modified>
</cp:coreProperties>
</file>