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00B3" w:rsidRDefault="00DC00B3" w:rsidP="00DC00B3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DC00B3" w:rsidRDefault="00DC00B3" w:rsidP="00DC00B3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Europei </w:t>
      </w:r>
      <w:proofErr w:type="spellStart"/>
      <w:r w:rsidRPr="00DC00B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Maribor</w:t>
      </w:r>
      <w:proofErr w:type="spellEnd"/>
      <w:r w:rsidRPr="00DC00B3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: i risultati della 3 posizioni uomini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Roma, 24 luglio 2015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Continua a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l'edizione 2015 dei Campionati Europei a fuoco. Oggi in gara gli atleti di carabina sportiva 3 posizioni uomini: migliore fra gli azzurri Lorenzo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Bacci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 che ha chiuso al 21esimo posto (1164). Marco De Nicolo (Fiamme Gialle) si è fermato al 31esimo (1159) mentre Simon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è al 34esimo (1158). 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competizione è stata vinta dal russo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Sergey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Kamensky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(456.7) che si è lasciato alle spalle il francese Alexis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Raynaud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(455.2) ed il tedesco Daniel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Brodmeier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  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20"/>
          <w:szCs w:val="20"/>
          <w:u w:val="single"/>
          <w:lang w:eastAsia="it-IT"/>
        </w:rPr>
        <w:t>Le gare di ieri</w:t>
      </w:r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: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carabina sportiva a terra donne è stata vinta dalla ceca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Adela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Sykorova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(623.8): dietro di lei  la croata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Snjezana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Pejcic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(621.2) e la russa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Yulia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Karimova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(619.4). Petra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si è fermata al 15esimo posto (615.4). 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Infine, nella carabina libera 3 posizioni juniores uomini, medaglia d'oro per il francese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Emilien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Chassat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(454.6). In seconda posizione il ceco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Filip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Nepejchal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(446.2), in terza il danese Kristian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Thomsen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Fra gli italiani si è distinto Giuseppe Pio </w:t>
      </w:r>
      <w:proofErr w:type="spellStart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>Capano</w:t>
      </w:r>
      <w:proofErr w:type="spellEnd"/>
      <w:r w:rsidRPr="00DC00B3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al 21esimo posto con 1138 pt.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b/>
          <w:bCs/>
          <w:sz w:val="20"/>
          <w:lang w:eastAsia="it-IT"/>
        </w:rPr>
        <w:t>Domani saranno in gara gli atleti di pistola libera junior e senior, e gli atleti di carabina libera a terra juniores uomini.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b/>
          <w:bCs/>
          <w:sz w:val="16"/>
          <w:lang w:eastAsia="it-IT"/>
        </w:rPr>
        <w:t>CARABINA LIBERA  3 POSIZIONI UOMINI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1.KAMENSKY </w:t>
      </w:r>
      <w:proofErr w:type="spellStart"/>
      <w:r w:rsidRPr="00DC00B3">
        <w:rPr>
          <w:rFonts w:ascii="Verdana" w:eastAsia="Times New Roman" w:hAnsi="Verdana" w:cs="Times New Roman"/>
          <w:sz w:val="16"/>
          <w:lang w:eastAsia="it-IT"/>
        </w:rPr>
        <w:t>Sergey</w:t>
      </w:r>
      <w:proofErr w:type="spellEnd"/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 (RUS) 456.7 - 1180; 2. </w:t>
      </w:r>
      <w:r w:rsidRPr="00DC00B3">
        <w:rPr>
          <w:rFonts w:ascii="Verdana" w:eastAsia="Times New Roman" w:hAnsi="Verdana" w:cs="Times New Roman"/>
          <w:sz w:val="16"/>
          <w:lang w:val="en-US" w:eastAsia="it-IT"/>
        </w:rPr>
        <w:t xml:space="preserve">RAYNAUD Alexis (FRA) 455.2 - 1172; 3. BRODMEIER Daniel (GER) 445.3 - 1176;21. </w:t>
      </w:r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BACCI Lorenzo (ITA) 1164; 31. DE NICOLO Marco (ITA) 1159; 34. WEITHALER Simon (ITA) 1158 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b/>
          <w:bCs/>
          <w:sz w:val="16"/>
          <w:lang w:eastAsia="it-IT"/>
        </w:rPr>
        <w:t>CARABINA SPORTIVA A TERRA DONNE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1.SYKOROVA </w:t>
      </w:r>
      <w:proofErr w:type="spellStart"/>
      <w:r w:rsidRPr="00DC00B3">
        <w:rPr>
          <w:rFonts w:ascii="Verdana" w:eastAsia="Times New Roman" w:hAnsi="Verdana" w:cs="Times New Roman"/>
          <w:sz w:val="16"/>
          <w:lang w:eastAsia="it-IT"/>
        </w:rPr>
        <w:t>Adela</w:t>
      </w:r>
      <w:proofErr w:type="spellEnd"/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 (CZE) 623.8; 2. PEJCIC </w:t>
      </w:r>
      <w:proofErr w:type="spellStart"/>
      <w:r w:rsidRPr="00DC00B3">
        <w:rPr>
          <w:rFonts w:ascii="Verdana" w:eastAsia="Times New Roman" w:hAnsi="Verdana" w:cs="Times New Roman"/>
          <w:sz w:val="16"/>
          <w:lang w:eastAsia="it-IT"/>
        </w:rPr>
        <w:t>Snjezana</w:t>
      </w:r>
      <w:proofErr w:type="spellEnd"/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 (CRO) 621.2; 3. KARIMOVA </w:t>
      </w:r>
      <w:proofErr w:type="spellStart"/>
      <w:r w:rsidRPr="00DC00B3">
        <w:rPr>
          <w:rFonts w:ascii="Verdana" w:eastAsia="Times New Roman" w:hAnsi="Verdana" w:cs="Times New Roman"/>
          <w:sz w:val="16"/>
          <w:lang w:eastAsia="it-IT"/>
        </w:rPr>
        <w:t>Yulia</w:t>
      </w:r>
      <w:proofErr w:type="spellEnd"/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 (RUS) 619.4; 15. ZUBLASING Petra (ITA) 615.4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b/>
          <w:bCs/>
          <w:sz w:val="16"/>
          <w:lang w:eastAsia="it-IT"/>
        </w:rPr>
        <w:t>CARABINA LIBERA 3 POSIZIONI JUNIORES UOMINI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1.CHASSAT </w:t>
      </w:r>
      <w:proofErr w:type="spellStart"/>
      <w:r w:rsidRPr="00DC00B3">
        <w:rPr>
          <w:rFonts w:ascii="Verdana" w:eastAsia="Times New Roman" w:hAnsi="Verdana" w:cs="Times New Roman"/>
          <w:sz w:val="16"/>
          <w:lang w:eastAsia="it-IT"/>
        </w:rPr>
        <w:t>Emilien</w:t>
      </w:r>
      <w:proofErr w:type="spellEnd"/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 (FRA) 454.6; 2.NEPEJCHAL </w:t>
      </w:r>
      <w:proofErr w:type="spellStart"/>
      <w:r w:rsidRPr="00DC00B3">
        <w:rPr>
          <w:rFonts w:ascii="Verdana" w:eastAsia="Times New Roman" w:hAnsi="Verdana" w:cs="Times New Roman"/>
          <w:sz w:val="16"/>
          <w:lang w:eastAsia="it-IT"/>
        </w:rPr>
        <w:t>Filip</w:t>
      </w:r>
      <w:proofErr w:type="spellEnd"/>
      <w:r w:rsidRPr="00DC00B3">
        <w:rPr>
          <w:rFonts w:ascii="Verdana" w:eastAsia="Times New Roman" w:hAnsi="Verdana" w:cs="Times New Roman"/>
          <w:sz w:val="16"/>
          <w:lang w:eastAsia="it-IT"/>
        </w:rPr>
        <w:t xml:space="preserve"> (CZE) 446.2; 3. THOMSEN Kristian (DEN); 21. CAPANO Giuseppe Pio (ITA) 1138; 35. MAURINA Giacomo (ITA) 1125; 46. SUPPINI Marco (ITA) 1109</w:t>
      </w:r>
    </w:p>
    <w:p w:rsidR="00DC00B3" w:rsidRPr="00DC00B3" w:rsidRDefault="00DC00B3" w:rsidP="00DC00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DC00B3" w:rsidRPr="00DC00B3" w:rsidRDefault="00DC00B3" w:rsidP="00DC00B3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DC00B3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DC00B3" w:rsidRPr="00DC00B3" w:rsidRDefault="00DC00B3" w:rsidP="00DC0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DC00B3" w:rsidRPr="00DC00B3" w:rsidRDefault="00DC00B3" w:rsidP="00DC0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DC00B3" w:rsidRPr="00DC00B3" w:rsidRDefault="00DC00B3" w:rsidP="00DC00B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DC00B3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DC00B3" w:rsidRPr="00DC00B3" w:rsidRDefault="00DC00B3" w:rsidP="00DC00B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DC00B3" w:rsidRPr="00DC00B3" w:rsidRDefault="00DC00B3" w:rsidP="00DC00B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DC00B3" w:rsidRPr="00DC00B3" w:rsidRDefault="00DC00B3" w:rsidP="00DC00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C00B3">
        <w:rPr>
          <w:rFonts w:ascii="Times New Roman" w:eastAsia="Times New Roman" w:hAnsi="Times New Roman" w:cs="Times New Roman"/>
          <w:sz w:val="24"/>
          <w:szCs w:val="24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AAB" w:rsidRDefault="006B6AAB" w:rsidP="00DC00B3">
      <w:pPr>
        <w:spacing w:after="0" w:line="240" w:lineRule="auto"/>
      </w:pPr>
      <w:r>
        <w:separator/>
      </w:r>
    </w:p>
  </w:endnote>
  <w:endnote w:type="continuationSeparator" w:id="0">
    <w:p w:rsidR="006B6AAB" w:rsidRDefault="006B6AAB" w:rsidP="00DC0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AAB" w:rsidRDefault="006B6AAB" w:rsidP="00DC00B3">
      <w:pPr>
        <w:spacing w:after="0" w:line="240" w:lineRule="auto"/>
      </w:pPr>
      <w:r>
        <w:separator/>
      </w:r>
    </w:p>
  </w:footnote>
  <w:footnote w:type="continuationSeparator" w:id="0">
    <w:p w:rsidR="006B6AAB" w:rsidRDefault="006B6AAB" w:rsidP="00DC00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0B3" w:rsidRDefault="00DC00B3" w:rsidP="00DC00B3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52500" cy="9525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C00B3"/>
    <w:rsid w:val="0028148A"/>
    <w:rsid w:val="00584031"/>
    <w:rsid w:val="006B6AAB"/>
    <w:rsid w:val="00DC00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C0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DC00B3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DC00B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DC00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C00B3"/>
  </w:style>
  <w:style w:type="paragraph" w:styleId="Pidipagina">
    <w:name w:val="footer"/>
    <w:basedOn w:val="Normale"/>
    <w:link w:val="PidipaginaCarattere"/>
    <w:uiPriority w:val="99"/>
    <w:semiHidden/>
    <w:unhideWhenUsed/>
    <w:rsid w:val="00DC00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C00B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00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C00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305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2016-01-21T09:46:00Z</dcterms:created>
  <dcterms:modified xsi:type="dcterms:W3CDTF">2016-01-21T09:47:00Z</dcterms:modified>
</cp:coreProperties>
</file>