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76CF" w:rsidRDefault="00A276CF" w:rsidP="00A276CF">
      <w:pPr>
        <w:spacing w:before="100" w:beforeAutospacing="1" w:after="100" w:afterAutospacing="1" w:line="240" w:lineRule="auto"/>
        <w:outlineLvl w:val="1"/>
        <w:rPr>
          <w:rFonts w:ascii="Verdana" w:eastAsia="Times New Roman" w:hAnsi="Verdana" w:cs="Times New Roman"/>
          <w:b/>
          <w:bCs/>
          <w:sz w:val="20"/>
          <w:szCs w:val="20"/>
          <w:lang w:eastAsia="it-IT"/>
        </w:rPr>
      </w:pPr>
    </w:p>
    <w:p w:rsidR="00A276CF" w:rsidRPr="00A276CF" w:rsidRDefault="00A276CF" w:rsidP="00A276CF">
      <w:pPr>
        <w:spacing w:before="100" w:beforeAutospacing="1" w:after="100" w:afterAutospacing="1" w:line="240" w:lineRule="auto"/>
        <w:outlineLvl w:val="1"/>
        <w:rPr>
          <w:rFonts w:ascii="Verdana" w:eastAsia="Times New Roman" w:hAnsi="Verdana" w:cs="Times New Roman"/>
          <w:b/>
          <w:bCs/>
          <w:sz w:val="20"/>
          <w:szCs w:val="20"/>
          <w:lang w:eastAsia="it-IT"/>
        </w:rPr>
      </w:pPr>
      <w:r w:rsidRPr="00A276CF">
        <w:rPr>
          <w:rFonts w:ascii="Verdana" w:eastAsia="Times New Roman" w:hAnsi="Verdana" w:cs="Times New Roman"/>
          <w:b/>
          <w:bCs/>
          <w:sz w:val="20"/>
          <w:szCs w:val="20"/>
          <w:lang w:eastAsia="it-IT"/>
        </w:rPr>
        <w:t xml:space="preserve">Tiro a Segno - Europei </w:t>
      </w:r>
      <w:proofErr w:type="spellStart"/>
      <w:r w:rsidRPr="00A276CF">
        <w:rPr>
          <w:rFonts w:ascii="Verdana" w:eastAsia="Times New Roman" w:hAnsi="Verdana" w:cs="Times New Roman"/>
          <w:b/>
          <w:bCs/>
          <w:sz w:val="20"/>
          <w:szCs w:val="20"/>
          <w:lang w:eastAsia="it-IT"/>
        </w:rPr>
        <w:t>Arnhem</w:t>
      </w:r>
      <w:proofErr w:type="spellEnd"/>
      <w:r w:rsidRPr="00A276CF">
        <w:rPr>
          <w:rFonts w:ascii="Verdana" w:eastAsia="Times New Roman" w:hAnsi="Verdana" w:cs="Times New Roman"/>
          <w:b/>
          <w:bCs/>
          <w:sz w:val="20"/>
          <w:szCs w:val="20"/>
          <w:lang w:eastAsia="it-IT"/>
        </w:rPr>
        <w:t xml:space="preserve">: Sena d’argento, con </w:t>
      </w:r>
      <w:proofErr w:type="spellStart"/>
      <w:r w:rsidRPr="00A276CF">
        <w:rPr>
          <w:rFonts w:ascii="Verdana" w:eastAsia="Times New Roman" w:hAnsi="Verdana" w:cs="Times New Roman"/>
          <w:b/>
          <w:bCs/>
          <w:sz w:val="20"/>
          <w:szCs w:val="20"/>
          <w:lang w:eastAsia="it-IT"/>
        </w:rPr>
        <w:t>Nardelli</w:t>
      </w:r>
      <w:proofErr w:type="spellEnd"/>
      <w:r w:rsidRPr="00A276CF">
        <w:rPr>
          <w:rFonts w:ascii="Verdana" w:eastAsia="Times New Roman" w:hAnsi="Verdana" w:cs="Times New Roman"/>
          <w:b/>
          <w:bCs/>
          <w:sz w:val="20"/>
          <w:szCs w:val="20"/>
          <w:lang w:eastAsia="it-IT"/>
        </w:rPr>
        <w:t xml:space="preserve"> e </w:t>
      </w:r>
      <w:proofErr w:type="spellStart"/>
      <w:r w:rsidRPr="00A276CF">
        <w:rPr>
          <w:rFonts w:ascii="Verdana" w:eastAsia="Times New Roman" w:hAnsi="Verdana" w:cs="Times New Roman"/>
          <w:b/>
          <w:bCs/>
          <w:sz w:val="20"/>
          <w:szCs w:val="20"/>
          <w:lang w:eastAsia="it-IT"/>
        </w:rPr>
        <w:t>Zublasing</w:t>
      </w:r>
      <w:proofErr w:type="spellEnd"/>
      <w:r w:rsidRPr="00A276CF">
        <w:rPr>
          <w:rFonts w:ascii="Verdana" w:eastAsia="Times New Roman" w:hAnsi="Verdana" w:cs="Times New Roman"/>
          <w:b/>
          <w:bCs/>
          <w:sz w:val="20"/>
          <w:szCs w:val="20"/>
          <w:lang w:eastAsia="it-IT"/>
        </w:rPr>
        <w:t xml:space="preserve"> è bronzo a squadra.</w:t>
      </w:r>
    </w:p>
    <w:p w:rsidR="00A276CF" w:rsidRPr="00A276CF" w:rsidRDefault="00A276CF" w:rsidP="00A276CF">
      <w:pPr>
        <w:spacing w:before="100" w:beforeAutospacing="1" w:after="100" w:afterAutospacing="1" w:line="240" w:lineRule="auto"/>
        <w:jc w:val="both"/>
        <w:rPr>
          <w:rFonts w:ascii="Times New Roman" w:eastAsia="Times New Roman" w:hAnsi="Times New Roman" w:cs="Times New Roman"/>
          <w:sz w:val="24"/>
          <w:szCs w:val="24"/>
          <w:lang w:eastAsia="it-IT"/>
        </w:rPr>
      </w:pPr>
      <w:proofErr w:type="spellStart"/>
      <w:r w:rsidRPr="00A276CF">
        <w:rPr>
          <w:rFonts w:ascii="Verdana" w:eastAsia="Times New Roman" w:hAnsi="Verdana" w:cs="Times New Roman"/>
          <w:sz w:val="20"/>
          <w:szCs w:val="20"/>
          <w:lang w:eastAsia="it-IT"/>
        </w:rPr>
        <w:t>Arnhem</w:t>
      </w:r>
      <w:proofErr w:type="spellEnd"/>
      <w:r w:rsidRPr="00A276CF">
        <w:rPr>
          <w:rFonts w:ascii="Verdana" w:eastAsia="Times New Roman" w:hAnsi="Verdana" w:cs="Times New Roman"/>
          <w:sz w:val="20"/>
          <w:szCs w:val="20"/>
          <w:lang w:eastAsia="it-IT"/>
        </w:rPr>
        <w:t>, 06 marzo 2015</w:t>
      </w:r>
    </w:p>
    <w:p w:rsidR="00A276CF" w:rsidRPr="00A276CF" w:rsidRDefault="00A276CF" w:rsidP="00A276CF">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b/>
          <w:bCs/>
          <w:sz w:val="20"/>
          <w:lang w:eastAsia="it-IT"/>
        </w:rPr>
        <w:t>Centra subito la medaglia di bronzo l'Italia della carabina femminile</w:t>
      </w:r>
      <w:r w:rsidRPr="00A276CF">
        <w:rPr>
          <w:rFonts w:ascii="Verdana" w:eastAsia="Times New Roman" w:hAnsi="Verdana" w:cs="Times New Roman"/>
          <w:sz w:val="20"/>
          <w:szCs w:val="20"/>
          <w:lang w:eastAsia="it-IT"/>
        </w:rPr>
        <w:t xml:space="preserve">, che grazie alle prestazioni di </w:t>
      </w:r>
      <w:proofErr w:type="spellStart"/>
      <w:r w:rsidRPr="00A276CF">
        <w:rPr>
          <w:rFonts w:ascii="Verdana" w:eastAsia="Times New Roman" w:hAnsi="Verdana" w:cs="Times New Roman"/>
          <w:b/>
          <w:bCs/>
          <w:sz w:val="20"/>
          <w:lang w:eastAsia="it-IT"/>
        </w:rPr>
        <w:t>Elania</w:t>
      </w:r>
      <w:proofErr w:type="spellEnd"/>
      <w:r w:rsidRPr="00A276CF">
        <w:rPr>
          <w:rFonts w:ascii="Verdana" w:eastAsia="Times New Roman" w:hAnsi="Verdana" w:cs="Times New Roman"/>
          <w:b/>
          <w:bCs/>
          <w:sz w:val="20"/>
          <w:lang w:eastAsia="it-IT"/>
        </w:rPr>
        <w:t xml:space="preserve"> </w:t>
      </w:r>
      <w:proofErr w:type="spellStart"/>
      <w:r w:rsidRPr="00A276CF">
        <w:rPr>
          <w:rFonts w:ascii="Verdana" w:eastAsia="Times New Roman" w:hAnsi="Verdana" w:cs="Times New Roman"/>
          <w:b/>
          <w:bCs/>
          <w:sz w:val="20"/>
          <w:lang w:eastAsia="it-IT"/>
        </w:rPr>
        <w:t>Nardelli</w:t>
      </w:r>
      <w:proofErr w:type="spellEnd"/>
      <w:r w:rsidRPr="00A276CF">
        <w:rPr>
          <w:rFonts w:ascii="Verdana" w:eastAsia="Times New Roman" w:hAnsi="Verdana" w:cs="Times New Roman"/>
          <w:sz w:val="20"/>
          <w:szCs w:val="20"/>
          <w:lang w:eastAsia="it-IT"/>
        </w:rPr>
        <w:t xml:space="preserve"> (Marina), </w:t>
      </w:r>
      <w:r w:rsidRPr="00A276CF">
        <w:rPr>
          <w:rFonts w:ascii="Verdana" w:eastAsia="Times New Roman" w:hAnsi="Verdana" w:cs="Times New Roman"/>
          <w:b/>
          <w:bCs/>
          <w:sz w:val="20"/>
          <w:lang w:eastAsia="it-IT"/>
        </w:rPr>
        <w:t>Sabrina Sena</w:t>
      </w:r>
      <w:r w:rsidRPr="00A276CF">
        <w:rPr>
          <w:rFonts w:ascii="Verdana" w:eastAsia="Times New Roman" w:hAnsi="Verdana" w:cs="Times New Roman"/>
          <w:sz w:val="20"/>
          <w:szCs w:val="20"/>
          <w:lang w:eastAsia="it-IT"/>
        </w:rPr>
        <w:t xml:space="preserve"> (Forestale) e </w:t>
      </w:r>
      <w:r w:rsidRPr="00A276CF">
        <w:rPr>
          <w:rFonts w:ascii="Verdana" w:eastAsia="Times New Roman" w:hAnsi="Verdana" w:cs="Times New Roman"/>
          <w:b/>
          <w:bCs/>
          <w:sz w:val="20"/>
          <w:lang w:eastAsia="it-IT"/>
        </w:rPr>
        <w:t xml:space="preserve">Petra </w:t>
      </w:r>
      <w:proofErr w:type="spellStart"/>
      <w:r w:rsidRPr="00A276CF">
        <w:rPr>
          <w:rFonts w:ascii="Verdana" w:eastAsia="Times New Roman" w:hAnsi="Verdana" w:cs="Times New Roman"/>
          <w:b/>
          <w:bCs/>
          <w:sz w:val="20"/>
          <w:lang w:eastAsia="it-IT"/>
        </w:rPr>
        <w:t>Zublasing</w:t>
      </w:r>
      <w:proofErr w:type="spellEnd"/>
      <w:r w:rsidRPr="00A276CF">
        <w:rPr>
          <w:rFonts w:ascii="Verdana" w:eastAsia="Times New Roman" w:hAnsi="Verdana" w:cs="Times New Roman"/>
          <w:sz w:val="20"/>
          <w:szCs w:val="20"/>
          <w:lang w:eastAsia="it-IT"/>
        </w:rPr>
        <w:t xml:space="preserve"> (Carabinieri) regala al team azzurro il primo podio senior. La squadra si è piazzata con 1242.8 pt. dietro alla Germania (1246.3) ed alla Repubblica Ceca (1244.1)</w:t>
      </w:r>
    </w:p>
    <w:p w:rsidR="00A276CF" w:rsidRPr="00A276CF" w:rsidRDefault="00A276CF" w:rsidP="00A276CF">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sz w:val="20"/>
          <w:szCs w:val="20"/>
          <w:lang w:eastAsia="it-IT"/>
        </w:rPr>
        <w:t xml:space="preserve">Una gara di qualificazione che ha visto protagonista sin da subito un agguerritissima </w:t>
      </w:r>
      <w:proofErr w:type="spellStart"/>
      <w:r w:rsidRPr="00A276CF">
        <w:rPr>
          <w:rFonts w:ascii="Verdana" w:eastAsia="Times New Roman" w:hAnsi="Verdana" w:cs="Times New Roman"/>
          <w:sz w:val="20"/>
          <w:szCs w:val="20"/>
          <w:lang w:eastAsia="it-IT"/>
        </w:rPr>
        <w:t>Elania</w:t>
      </w:r>
      <w:proofErr w:type="spellEnd"/>
      <w:r w:rsidRPr="00A276CF">
        <w:rPr>
          <w:rFonts w:ascii="Verdana" w:eastAsia="Times New Roman" w:hAnsi="Verdana" w:cs="Times New Roman"/>
          <w:sz w:val="20"/>
          <w:szCs w:val="20"/>
          <w:lang w:eastAsia="it-IT"/>
        </w:rPr>
        <w:t xml:space="preserve"> </w:t>
      </w:r>
      <w:proofErr w:type="spellStart"/>
      <w:r w:rsidRPr="00A276CF">
        <w:rPr>
          <w:rFonts w:ascii="Verdana" w:eastAsia="Times New Roman" w:hAnsi="Verdana" w:cs="Times New Roman"/>
          <w:sz w:val="20"/>
          <w:szCs w:val="20"/>
          <w:lang w:eastAsia="it-IT"/>
        </w:rPr>
        <w:t>Nardelli</w:t>
      </w:r>
      <w:proofErr w:type="spellEnd"/>
      <w:r w:rsidRPr="00A276CF">
        <w:rPr>
          <w:rFonts w:ascii="Verdana" w:eastAsia="Times New Roman" w:hAnsi="Verdana" w:cs="Times New Roman"/>
          <w:sz w:val="20"/>
          <w:szCs w:val="20"/>
          <w:lang w:eastAsia="it-IT"/>
        </w:rPr>
        <w:t xml:space="preserve">, che colpo dopo colpo si è attestata nelle prime posizioni della classifica, stabilizzandosi prima al quarto e poi al quinto posto (415.8). Prestazione più che positiva per Sabrina Sena, che grazie all'ultima serie è riuscita a scalare la classifica chiudendo al settimo posto (415.1). Qualche difficoltà a metà gara per Petra </w:t>
      </w:r>
      <w:proofErr w:type="spellStart"/>
      <w:r w:rsidRPr="00A276CF">
        <w:rPr>
          <w:rFonts w:ascii="Verdana" w:eastAsia="Times New Roman" w:hAnsi="Verdana" w:cs="Times New Roman"/>
          <w:sz w:val="20"/>
          <w:szCs w:val="20"/>
          <w:lang w:eastAsia="it-IT"/>
        </w:rPr>
        <w:t>Zublasing</w:t>
      </w:r>
      <w:proofErr w:type="spellEnd"/>
      <w:r w:rsidRPr="00A276CF">
        <w:rPr>
          <w:rFonts w:ascii="Verdana" w:eastAsia="Times New Roman" w:hAnsi="Verdana" w:cs="Times New Roman"/>
          <w:sz w:val="20"/>
          <w:szCs w:val="20"/>
          <w:lang w:eastAsia="it-IT"/>
        </w:rPr>
        <w:t xml:space="preserve"> che negli ultimi colpi ha saputo recuperare ed ha concluso al 25esimo posto (411.9). Sena e </w:t>
      </w:r>
      <w:proofErr w:type="spellStart"/>
      <w:r w:rsidRPr="00A276CF">
        <w:rPr>
          <w:rFonts w:ascii="Verdana" w:eastAsia="Times New Roman" w:hAnsi="Verdana" w:cs="Times New Roman"/>
          <w:sz w:val="20"/>
          <w:szCs w:val="20"/>
          <w:lang w:eastAsia="it-IT"/>
        </w:rPr>
        <w:t>Nardelli</w:t>
      </w:r>
      <w:proofErr w:type="spellEnd"/>
      <w:r w:rsidRPr="00A276CF">
        <w:rPr>
          <w:rFonts w:ascii="Verdana" w:eastAsia="Times New Roman" w:hAnsi="Verdana" w:cs="Times New Roman"/>
          <w:sz w:val="20"/>
          <w:szCs w:val="20"/>
          <w:lang w:eastAsia="it-IT"/>
        </w:rPr>
        <w:t xml:space="preserve"> hanno poi disputato la finale: </w:t>
      </w:r>
      <w:proofErr w:type="spellStart"/>
      <w:r w:rsidRPr="00A276CF">
        <w:rPr>
          <w:rFonts w:ascii="Verdana" w:eastAsia="Times New Roman" w:hAnsi="Verdana" w:cs="Times New Roman"/>
          <w:sz w:val="20"/>
          <w:szCs w:val="20"/>
          <w:lang w:eastAsia="it-IT"/>
        </w:rPr>
        <w:t>Elania</w:t>
      </w:r>
      <w:proofErr w:type="spellEnd"/>
      <w:r w:rsidRPr="00A276CF">
        <w:rPr>
          <w:rFonts w:ascii="Verdana" w:eastAsia="Times New Roman" w:hAnsi="Verdana" w:cs="Times New Roman"/>
          <w:sz w:val="20"/>
          <w:szCs w:val="20"/>
          <w:lang w:eastAsia="it-IT"/>
        </w:rPr>
        <w:t xml:space="preserve"> ha dovuto accontentarsi del 5° posto mentre Sabrina, con determinazione,  </w:t>
      </w:r>
      <w:r w:rsidRPr="00A276CF">
        <w:rPr>
          <w:rFonts w:ascii="Verdana" w:eastAsia="Times New Roman" w:hAnsi="Verdana" w:cs="Times New Roman"/>
          <w:b/>
          <w:bCs/>
          <w:sz w:val="20"/>
          <w:lang w:eastAsia="it-IT"/>
        </w:rPr>
        <w:t>ha conquistato l'argento europeo</w:t>
      </w:r>
      <w:r w:rsidRPr="00A276CF">
        <w:rPr>
          <w:rFonts w:ascii="Verdana" w:eastAsia="Times New Roman" w:hAnsi="Verdana" w:cs="Times New Roman"/>
          <w:sz w:val="20"/>
          <w:szCs w:val="20"/>
          <w:lang w:eastAsia="it-IT"/>
        </w:rPr>
        <w:t xml:space="preserve"> (204.3) piazzandosi dietro alla tedesca </w:t>
      </w:r>
      <w:proofErr w:type="spellStart"/>
      <w:r w:rsidRPr="00A276CF">
        <w:rPr>
          <w:rFonts w:ascii="Verdana" w:eastAsia="Times New Roman" w:hAnsi="Verdana" w:cs="Times New Roman"/>
          <w:sz w:val="20"/>
          <w:szCs w:val="20"/>
          <w:lang w:eastAsia="it-IT"/>
        </w:rPr>
        <w:t>Selina</w:t>
      </w:r>
      <w:proofErr w:type="spellEnd"/>
      <w:r w:rsidRPr="00A276CF">
        <w:rPr>
          <w:rFonts w:ascii="Verdana" w:eastAsia="Times New Roman" w:hAnsi="Verdana" w:cs="Times New Roman"/>
          <w:sz w:val="20"/>
          <w:szCs w:val="20"/>
          <w:lang w:eastAsia="it-IT"/>
        </w:rPr>
        <w:t xml:space="preserve"> </w:t>
      </w:r>
      <w:proofErr w:type="spellStart"/>
      <w:r w:rsidRPr="00A276CF">
        <w:rPr>
          <w:rFonts w:ascii="Verdana" w:eastAsia="Times New Roman" w:hAnsi="Verdana" w:cs="Times New Roman"/>
          <w:sz w:val="20"/>
          <w:szCs w:val="20"/>
          <w:lang w:eastAsia="it-IT"/>
        </w:rPr>
        <w:t>Gschwandtner</w:t>
      </w:r>
      <w:proofErr w:type="spellEnd"/>
      <w:r w:rsidRPr="00A276CF">
        <w:rPr>
          <w:rFonts w:ascii="Verdana" w:eastAsia="Times New Roman" w:hAnsi="Verdana" w:cs="Times New Roman"/>
          <w:sz w:val="20"/>
          <w:szCs w:val="20"/>
          <w:lang w:eastAsia="it-IT"/>
        </w:rPr>
        <w:t xml:space="preserve"> (206.8) e davanti alla tedesca Nina Laura </w:t>
      </w:r>
      <w:proofErr w:type="spellStart"/>
      <w:r w:rsidRPr="00A276CF">
        <w:rPr>
          <w:rFonts w:ascii="Verdana" w:eastAsia="Times New Roman" w:hAnsi="Verdana" w:cs="Times New Roman"/>
          <w:sz w:val="20"/>
          <w:szCs w:val="20"/>
          <w:lang w:eastAsia="it-IT"/>
        </w:rPr>
        <w:t>Kreutzer</w:t>
      </w:r>
      <w:proofErr w:type="spellEnd"/>
      <w:r w:rsidRPr="00A276CF">
        <w:rPr>
          <w:rFonts w:ascii="Verdana" w:eastAsia="Times New Roman" w:hAnsi="Verdana" w:cs="Times New Roman"/>
          <w:sz w:val="20"/>
          <w:szCs w:val="20"/>
          <w:lang w:eastAsia="it-IT"/>
        </w:rPr>
        <w:t>. E' un periodo di grande forma quello che sta vivendo Sabrina, reduce dagli ottimi risultati della competizione internazionale di Monaco. Una medaglia importante quella di oggi, una conferma anche in vista dei prossimi appuntamenti internazionali che certamente la vedranno protagonista insieme alle compagne di squadra.</w:t>
      </w:r>
    </w:p>
    <w:p w:rsidR="00A276CF" w:rsidRPr="00A276CF" w:rsidRDefault="00A276CF" w:rsidP="00A276CF">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sz w:val="20"/>
          <w:szCs w:val="20"/>
          <w:lang w:eastAsia="it-IT"/>
        </w:rPr>
        <w:t xml:space="preserve">Ultima gara della giornata quella di pistola a 10 metri uomini. La competizione è stata vinta dal tedesco </w:t>
      </w:r>
      <w:proofErr w:type="spellStart"/>
      <w:r w:rsidRPr="00A276CF">
        <w:rPr>
          <w:rFonts w:ascii="Verdana" w:eastAsia="Times New Roman" w:hAnsi="Verdana" w:cs="Times New Roman"/>
          <w:sz w:val="20"/>
          <w:szCs w:val="20"/>
          <w:lang w:eastAsia="it-IT"/>
        </w:rPr>
        <w:t>Philipp</w:t>
      </w:r>
      <w:proofErr w:type="spellEnd"/>
      <w:r w:rsidRPr="00A276CF">
        <w:rPr>
          <w:rFonts w:ascii="Verdana" w:eastAsia="Times New Roman" w:hAnsi="Verdana" w:cs="Times New Roman"/>
          <w:sz w:val="20"/>
          <w:szCs w:val="20"/>
          <w:lang w:eastAsia="it-IT"/>
        </w:rPr>
        <w:t xml:space="preserve"> Grimm (199.8) che si è aggiudicato per la prima volta nella sua carriera il titolo europeo. Al secondo posto il serbo </w:t>
      </w:r>
      <w:proofErr w:type="spellStart"/>
      <w:r w:rsidRPr="00A276CF">
        <w:rPr>
          <w:rFonts w:ascii="Verdana" w:eastAsia="Times New Roman" w:hAnsi="Verdana" w:cs="Times New Roman"/>
          <w:sz w:val="20"/>
          <w:szCs w:val="20"/>
          <w:lang w:eastAsia="it-IT"/>
        </w:rPr>
        <w:t>Damir</w:t>
      </w:r>
      <w:proofErr w:type="spellEnd"/>
      <w:r w:rsidRPr="00A276CF">
        <w:rPr>
          <w:rFonts w:ascii="Verdana" w:eastAsia="Times New Roman" w:hAnsi="Verdana" w:cs="Times New Roman"/>
          <w:sz w:val="20"/>
          <w:szCs w:val="20"/>
          <w:lang w:eastAsia="it-IT"/>
        </w:rPr>
        <w:t xml:space="preserve"> </w:t>
      </w:r>
      <w:proofErr w:type="spellStart"/>
      <w:r w:rsidRPr="00A276CF">
        <w:rPr>
          <w:rFonts w:ascii="Verdana" w:eastAsia="Times New Roman" w:hAnsi="Verdana" w:cs="Times New Roman"/>
          <w:sz w:val="20"/>
          <w:szCs w:val="20"/>
          <w:lang w:eastAsia="it-IT"/>
        </w:rPr>
        <w:t>Mikec</w:t>
      </w:r>
      <w:proofErr w:type="spellEnd"/>
      <w:r w:rsidRPr="00A276CF">
        <w:rPr>
          <w:rFonts w:ascii="Verdana" w:eastAsia="Times New Roman" w:hAnsi="Verdana" w:cs="Times New Roman"/>
          <w:sz w:val="20"/>
          <w:szCs w:val="20"/>
          <w:lang w:eastAsia="it-IT"/>
        </w:rPr>
        <w:t xml:space="preserve"> (194.9) seguito dal russo Anton </w:t>
      </w:r>
      <w:proofErr w:type="spellStart"/>
      <w:r w:rsidRPr="00A276CF">
        <w:rPr>
          <w:rFonts w:ascii="Verdana" w:eastAsia="Times New Roman" w:hAnsi="Verdana" w:cs="Times New Roman"/>
          <w:sz w:val="20"/>
          <w:szCs w:val="20"/>
          <w:lang w:eastAsia="it-IT"/>
        </w:rPr>
        <w:t>Gourianov</w:t>
      </w:r>
      <w:proofErr w:type="spellEnd"/>
      <w:r w:rsidRPr="00A276CF">
        <w:rPr>
          <w:rFonts w:ascii="Verdana" w:eastAsia="Times New Roman" w:hAnsi="Verdana" w:cs="Times New Roman"/>
          <w:sz w:val="20"/>
          <w:szCs w:val="20"/>
          <w:lang w:eastAsia="it-IT"/>
        </w:rPr>
        <w:t>.</w:t>
      </w:r>
    </w:p>
    <w:p w:rsidR="00A276CF" w:rsidRPr="00A276CF" w:rsidRDefault="00A276CF" w:rsidP="00A276CF">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sz w:val="20"/>
          <w:szCs w:val="20"/>
          <w:lang w:eastAsia="it-IT"/>
        </w:rPr>
        <w:t xml:space="preserve">Questi i risultati degli azzurri in gara: </w:t>
      </w:r>
      <w:r w:rsidRPr="00A276CF">
        <w:rPr>
          <w:rFonts w:ascii="Verdana" w:eastAsia="Times New Roman" w:hAnsi="Verdana" w:cs="Times New Roman"/>
          <w:b/>
          <w:bCs/>
          <w:sz w:val="20"/>
          <w:lang w:eastAsia="it-IT"/>
        </w:rPr>
        <w:t>Giuseppe Giordano</w:t>
      </w:r>
      <w:r w:rsidRPr="00A276CF">
        <w:rPr>
          <w:rFonts w:ascii="Verdana" w:eastAsia="Times New Roman" w:hAnsi="Verdana" w:cs="Times New Roman"/>
          <w:sz w:val="20"/>
          <w:szCs w:val="20"/>
          <w:lang w:eastAsia="it-IT"/>
        </w:rPr>
        <w:t xml:space="preserve"> (Esercito) si è piazzato al 28esimo posto (571), a parità di punti con </w:t>
      </w:r>
      <w:r w:rsidRPr="00A276CF">
        <w:rPr>
          <w:rFonts w:ascii="Verdana" w:eastAsia="Times New Roman" w:hAnsi="Verdana" w:cs="Times New Roman"/>
          <w:b/>
          <w:bCs/>
          <w:sz w:val="20"/>
          <w:lang w:eastAsia="it-IT"/>
        </w:rPr>
        <w:t xml:space="preserve">Mauro </w:t>
      </w:r>
      <w:proofErr w:type="spellStart"/>
      <w:r w:rsidRPr="00A276CF">
        <w:rPr>
          <w:rFonts w:ascii="Verdana" w:eastAsia="Times New Roman" w:hAnsi="Verdana" w:cs="Times New Roman"/>
          <w:b/>
          <w:bCs/>
          <w:sz w:val="20"/>
          <w:lang w:eastAsia="it-IT"/>
        </w:rPr>
        <w:t>Badaracchi</w:t>
      </w:r>
      <w:proofErr w:type="spellEnd"/>
      <w:r w:rsidRPr="00A276CF">
        <w:rPr>
          <w:rFonts w:ascii="Verdana" w:eastAsia="Times New Roman" w:hAnsi="Verdana" w:cs="Times New Roman"/>
          <w:sz w:val="20"/>
          <w:szCs w:val="20"/>
          <w:lang w:eastAsia="it-IT"/>
        </w:rPr>
        <w:t xml:space="preserve"> (Forestale) al 29esimo, mentre </w:t>
      </w:r>
      <w:r w:rsidRPr="00A276CF">
        <w:rPr>
          <w:rFonts w:ascii="Verdana" w:eastAsia="Times New Roman" w:hAnsi="Verdana" w:cs="Times New Roman"/>
          <w:b/>
          <w:bCs/>
          <w:sz w:val="20"/>
          <w:lang w:eastAsia="it-IT"/>
        </w:rPr>
        <w:t>Luca Tesconi</w:t>
      </w:r>
      <w:r w:rsidRPr="00A276CF">
        <w:rPr>
          <w:rFonts w:ascii="Verdana" w:eastAsia="Times New Roman" w:hAnsi="Verdana" w:cs="Times New Roman"/>
          <w:sz w:val="20"/>
          <w:szCs w:val="20"/>
          <w:lang w:eastAsia="it-IT"/>
        </w:rPr>
        <w:t xml:space="preserve"> (Carabinieri) ha chiuso al 30esimo (570).</w:t>
      </w:r>
    </w:p>
    <w:p w:rsidR="00A276CF" w:rsidRPr="00A276CF" w:rsidRDefault="00A276CF" w:rsidP="00A276CF">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sz w:val="20"/>
          <w:szCs w:val="20"/>
          <w:lang w:eastAsia="it-IT"/>
        </w:rPr>
        <w:t xml:space="preserve">Domani, ultimo giorno di gare, sarà la volta di </w:t>
      </w:r>
      <w:r w:rsidRPr="00A276CF">
        <w:rPr>
          <w:rFonts w:ascii="Verdana" w:eastAsia="Times New Roman" w:hAnsi="Verdana" w:cs="Times New Roman"/>
          <w:b/>
          <w:bCs/>
          <w:sz w:val="20"/>
          <w:lang w:eastAsia="it-IT"/>
        </w:rPr>
        <w:t xml:space="preserve">Giustina </w:t>
      </w:r>
      <w:proofErr w:type="spellStart"/>
      <w:r w:rsidRPr="00A276CF">
        <w:rPr>
          <w:rFonts w:ascii="Verdana" w:eastAsia="Times New Roman" w:hAnsi="Verdana" w:cs="Times New Roman"/>
          <w:b/>
          <w:bCs/>
          <w:sz w:val="20"/>
          <w:lang w:eastAsia="it-IT"/>
        </w:rPr>
        <w:t>Chiaberto</w:t>
      </w:r>
      <w:proofErr w:type="spellEnd"/>
      <w:r w:rsidRPr="00A276CF">
        <w:rPr>
          <w:rFonts w:ascii="Verdana" w:eastAsia="Times New Roman" w:hAnsi="Verdana" w:cs="Times New Roman"/>
          <w:sz w:val="20"/>
          <w:szCs w:val="20"/>
          <w:lang w:eastAsia="it-IT"/>
        </w:rPr>
        <w:t xml:space="preserve"> (</w:t>
      </w:r>
      <w:proofErr w:type="spellStart"/>
      <w:r w:rsidRPr="00A276CF">
        <w:rPr>
          <w:rFonts w:ascii="Verdana" w:eastAsia="Times New Roman" w:hAnsi="Verdana" w:cs="Times New Roman"/>
          <w:sz w:val="20"/>
          <w:szCs w:val="20"/>
          <w:lang w:eastAsia="it-IT"/>
        </w:rPr>
        <w:t>Susa</w:t>
      </w:r>
      <w:proofErr w:type="spellEnd"/>
      <w:r w:rsidRPr="00A276CF">
        <w:rPr>
          <w:rFonts w:ascii="Verdana" w:eastAsia="Times New Roman" w:hAnsi="Verdana" w:cs="Times New Roman"/>
          <w:sz w:val="20"/>
          <w:szCs w:val="20"/>
          <w:lang w:eastAsia="it-IT"/>
        </w:rPr>
        <w:t xml:space="preserve">) e </w:t>
      </w:r>
      <w:r w:rsidRPr="00A276CF">
        <w:rPr>
          <w:rFonts w:ascii="Verdana" w:eastAsia="Times New Roman" w:hAnsi="Verdana" w:cs="Times New Roman"/>
          <w:b/>
          <w:bCs/>
          <w:sz w:val="20"/>
          <w:lang w:eastAsia="it-IT"/>
        </w:rPr>
        <w:t>Susanna Ricci</w:t>
      </w:r>
      <w:r w:rsidRPr="00A276CF">
        <w:rPr>
          <w:rFonts w:ascii="Verdana" w:eastAsia="Times New Roman" w:hAnsi="Verdana" w:cs="Times New Roman"/>
          <w:sz w:val="20"/>
          <w:szCs w:val="20"/>
          <w:lang w:eastAsia="it-IT"/>
        </w:rPr>
        <w:t xml:space="preserve"> (Torino) nella pistola 10 metri donne. Subito dopo in gara </w:t>
      </w:r>
      <w:r w:rsidRPr="00A276CF">
        <w:rPr>
          <w:rFonts w:ascii="Verdana" w:eastAsia="Times New Roman" w:hAnsi="Verdana" w:cs="Times New Roman"/>
          <w:b/>
          <w:bCs/>
          <w:sz w:val="20"/>
          <w:lang w:eastAsia="it-IT"/>
        </w:rPr>
        <w:t>Niccolò Campriani</w:t>
      </w:r>
      <w:r w:rsidRPr="00A276CF">
        <w:rPr>
          <w:rFonts w:ascii="Verdana" w:eastAsia="Times New Roman" w:hAnsi="Verdana" w:cs="Times New Roman"/>
          <w:sz w:val="20"/>
          <w:szCs w:val="20"/>
          <w:lang w:eastAsia="it-IT"/>
        </w:rPr>
        <w:t xml:space="preserve"> (Fiamme Gialle), </w:t>
      </w:r>
      <w:r w:rsidRPr="00A276CF">
        <w:rPr>
          <w:rFonts w:ascii="Verdana" w:eastAsia="Times New Roman" w:hAnsi="Verdana" w:cs="Times New Roman"/>
          <w:b/>
          <w:bCs/>
          <w:sz w:val="20"/>
          <w:lang w:eastAsia="it-IT"/>
        </w:rPr>
        <w:t>Enrico Pappalardo</w:t>
      </w:r>
      <w:r w:rsidRPr="00A276CF">
        <w:rPr>
          <w:rFonts w:ascii="Verdana" w:eastAsia="Times New Roman" w:hAnsi="Verdana" w:cs="Times New Roman"/>
          <w:sz w:val="20"/>
          <w:szCs w:val="20"/>
          <w:lang w:eastAsia="it-IT"/>
        </w:rPr>
        <w:t xml:space="preserve"> (Marina) e </w:t>
      </w:r>
      <w:r w:rsidRPr="00A276CF">
        <w:rPr>
          <w:rFonts w:ascii="Verdana" w:eastAsia="Times New Roman" w:hAnsi="Verdana" w:cs="Times New Roman"/>
          <w:b/>
          <w:bCs/>
          <w:sz w:val="20"/>
          <w:lang w:eastAsia="it-IT"/>
        </w:rPr>
        <w:t xml:space="preserve">Simon </w:t>
      </w:r>
      <w:proofErr w:type="spellStart"/>
      <w:r w:rsidRPr="00A276CF">
        <w:rPr>
          <w:rFonts w:ascii="Verdana" w:eastAsia="Times New Roman" w:hAnsi="Verdana" w:cs="Times New Roman"/>
          <w:b/>
          <w:bCs/>
          <w:sz w:val="20"/>
          <w:lang w:eastAsia="it-IT"/>
        </w:rPr>
        <w:t>Weithaler</w:t>
      </w:r>
      <w:proofErr w:type="spellEnd"/>
      <w:r w:rsidRPr="00A276CF">
        <w:rPr>
          <w:rFonts w:ascii="Verdana" w:eastAsia="Times New Roman" w:hAnsi="Verdana" w:cs="Times New Roman"/>
          <w:sz w:val="20"/>
          <w:szCs w:val="20"/>
          <w:lang w:eastAsia="it-IT"/>
        </w:rPr>
        <w:t xml:space="preserve"> (Esercito) nella carabina 10 metri uomini.</w:t>
      </w:r>
    </w:p>
    <w:p w:rsidR="00A276CF" w:rsidRPr="00A276CF" w:rsidRDefault="00A276CF" w:rsidP="00A276CF">
      <w:pPr>
        <w:spacing w:after="0"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b/>
          <w:bCs/>
          <w:sz w:val="16"/>
          <w:szCs w:val="16"/>
          <w:lang w:eastAsia="it-IT"/>
        </w:rPr>
        <w:t>RISULTATI</w:t>
      </w:r>
    </w:p>
    <w:p w:rsidR="00A276CF" w:rsidRPr="00A276CF" w:rsidRDefault="00A276CF" w:rsidP="00A276CF">
      <w:pPr>
        <w:spacing w:after="0"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b/>
          <w:bCs/>
          <w:sz w:val="16"/>
          <w:szCs w:val="16"/>
          <w:lang w:eastAsia="it-IT"/>
        </w:rPr>
        <w:t>CARABINA 10 METRI DONNE</w:t>
      </w:r>
    </w:p>
    <w:p w:rsidR="00A276CF" w:rsidRPr="00A276CF" w:rsidRDefault="00A276CF" w:rsidP="00A276CF">
      <w:pPr>
        <w:spacing w:after="0"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sz w:val="16"/>
          <w:szCs w:val="16"/>
          <w:lang w:eastAsia="it-IT"/>
        </w:rPr>
        <w:t xml:space="preserve">1.GSCHWANDTNER </w:t>
      </w:r>
      <w:proofErr w:type="spellStart"/>
      <w:r w:rsidRPr="00A276CF">
        <w:rPr>
          <w:rFonts w:ascii="Verdana" w:eastAsia="Times New Roman" w:hAnsi="Verdana" w:cs="Times New Roman"/>
          <w:sz w:val="16"/>
          <w:szCs w:val="16"/>
          <w:lang w:eastAsia="it-IT"/>
        </w:rPr>
        <w:t>Selina</w:t>
      </w:r>
      <w:proofErr w:type="spellEnd"/>
      <w:r w:rsidRPr="00A276CF">
        <w:rPr>
          <w:rFonts w:ascii="Verdana" w:eastAsia="Times New Roman" w:hAnsi="Verdana" w:cs="Times New Roman"/>
          <w:sz w:val="16"/>
          <w:szCs w:val="16"/>
          <w:lang w:eastAsia="it-IT"/>
        </w:rPr>
        <w:t xml:space="preserve"> (GER) 206.8; 2. SENA Sabrina (ITA) 415.1; 3. KREUTZER Nina Laura (GER); 5. NARDELLI </w:t>
      </w:r>
      <w:proofErr w:type="spellStart"/>
      <w:r w:rsidRPr="00A276CF">
        <w:rPr>
          <w:rFonts w:ascii="Verdana" w:eastAsia="Times New Roman" w:hAnsi="Verdana" w:cs="Times New Roman"/>
          <w:sz w:val="16"/>
          <w:szCs w:val="16"/>
          <w:lang w:eastAsia="it-IT"/>
        </w:rPr>
        <w:t>Elania</w:t>
      </w:r>
      <w:proofErr w:type="spellEnd"/>
      <w:r w:rsidRPr="00A276CF">
        <w:rPr>
          <w:rFonts w:ascii="Verdana" w:eastAsia="Times New Roman" w:hAnsi="Verdana" w:cs="Times New Roman"/>
          <w:sz w:val="16"/>
          <w:szCs w:val="16"/>
          <w:lang w:eastAsia="it-IT"/>
        </w:rPr>
        <w:t xml:space="preserve"> (ITA); 25. ZUBLASING Petra (ITA). </w:t>
      </w:r>
    </w:p>
    <w:p w:rsidR="00A276CF" w:rsidRPr="00A276CF" w:rsidRDefault="00A276CF" w:rsidP="00A276CF">
      <w:pPr>
        <w:spacing w:after="0"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b/>
          <w:bCs/>
          <w:sz w:val="16"/>
          <w:szCs w:val="16"/>
          <w:lang w:eastAsia="it-IT"/>
        </w:rPr>
        <w:t> </w:t>
      </w:r>
    </w:p>
    <w:p w:rsidR="00A276CF" w:rsidRPr="00A276CF" w:rsidRDefault="00A276CF" w:rsidP="00A276CF">
      <w:pPr>
        <w:spacing w:after="0"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b/>
          <w:bCs/>
          <w:sz w:val="16"/>
          <w:szCs w:val="16"/>
          <w:lang w:eastAsia="it-IT"/>
        </w:rPr>
        <w:t>PISTOLA 10 METRI UOMINI</w:t>
      </w:r>
    </w:p>
    <w:p w:rsidR="00A276CF" w:rsidRPr="00A276CF" w:rsidRDefault="00A276CF" w:rsidP="00A276CF">
      <w:pPr>
        <w:spacing w:after="0" w:line="240" w:lineRule="auto"/>
        <w:jc w:val="both"/>
        <w:rPr>
          <w:rFonts w:ascii="Times New Roman" w:eastAsia="Times New Roman" w:hAnsi="Times New Roman" w:cs="Times New Roman"/>
          <w:sz w:val="24"/>
          <w:szCs w:val="24"/>
          <w:lang w:eastAsia="it-IT"/>
        </w:rPr>
      </w:pPr>
      <w:r w:rsidRPr="00A276CF">
        <w:rPr>
          <w:rFonts w:ascii="Verdana" w:eastAsia="Times New Roman" w:hAnsi="Verdana" w:cs="Times New Roman"/>
          <w:sz w:val="16"/>
          <w:szCs w:val="16"/>
          <w:lang w:eastAsia="it-IT"/>
        </w:rPr>
        <w:t xml:space="preserve">1.GRIMM </w:t>
      </w:r>
      <w:proofErr w:type="spellStart"/>
      <w:r w:rsidRPr="00A276CF">
        <w:rPr>
          <w:rFonts w:ascii="Verdana" w:eastAsia="Times New Roman" w:hAnsi="Verdana" w:cs="Times New Roman"/>
          <w:sz w:val="16"/>
          <w:szCs w:val="16"/>
          <w:lang w:eastAsia="it-IT"/>
        </w:rPr>
        <w:t>Philipp</w:t>
      </w:r>
      <w:proofErr w:type="spellEnd"/>
      <w:r w:rsidRPr="00A276CF">
        <w:rPr>
          <w:rFonts w:ascii="Verdana" w:eastAsia="Times New Roman" w:hAnsi="Verdana" w:cs="Times New Roman"/>
          <w:sz w:val="16"/>
          <w:szCs w:val="16"/>
          <w:lang w:eastAsia="it-IT"/>
        </w:rPr>
        <w:t xml:space="preserve"> (GER) 199.8; 2.MIKEC </w:t>
      </w:r>
      <w:proofErr w:type="spellStart"/>
      <w:r w:rsidRPr="00A276CF">
        <w:rPr>
          <w:rFonts w:ascii="Verdana" w:eastAsia="Times New Roman" w:hAnsi="Verdana" w:cs="Times New Roman"/>
          <w:sz w:val="16"/>
          <w:szCs w:val="16"/>
          <w:lang w:eastAsia="it-IT"/>
        </w:rPr>
        <w:t>Damir</w:t>
      </w:r>
      <w:proofErr w:type="spellEnd"/>
      <w:r w:rsidRPr="00A276CF">
        <w:rPr>
          <w:rFonts w:ascii="Verdana" w:eastAsia="Times New Roman" w:hAnsi="Verdana" w:cs="Times New Roman"/>
          <w:sz w:val="16"/>
          <w:szCs w:val="16"/>
          <w:lang w:eastAsia="it-IT"/>
        </w:rPr>
        <w:t xml:space="preserve"> (SRB) 194.9; 3. GOURIANOV Anton (RUS); 28. GIORDANO Giuseppe (ITA) 371; 29. BADARACCHI Mauro (ITA) 371; 30. TESCONI Luca (ITA) 370</w:t>
      </w:r>
    </w:p>
    <w:p w:rsidR="00A276CF" w:rsidRPr="00A276CF" w:rsidRDefault="00A276CF" w:rsidP="00A276CF">
      <w:pPr>
        <w:spacing w:before="100" w:beforeAutospacing="1" w:after="0" w:line="240" w:lineRule="auto"/>
        <w:rPr>
          <w:rFonts w:ascii="Times New Roman" w:eastAsia="Times New Roman" w:hAnsi="Times New Roman" w:cs="Times New Roman"/>
          <w:sz w:val="24"/>
          <w:szCs w:val="24"/>
          <w:lang w:eastAsia="it-IT"/>
        </w:rPr>
      </w:pPr>
      <w:r w:rsidRPr="00A276CF">
        <w:rPr>
          <w:rFonts w:ascii="Verdana" w:eastAsia="Times New Roman" w:hAnsi="Verdana" w:cs="Times New Roman"/>
          <w:sz w:val="16"/>
          <w:szCs w:val="16"/>
          <w:lang w:eastAsia="it-IT"/>
        </w:rPr>
        <w:t> </w:t>
      </w:r>
    </w:p>
    <w:p w:rsidR="00A276CF" w:rsidRPr="00A276CF" w:rsidRDefault="00A276CF" w:rsidP="00A276CF">
      <w:pPr>
        <w:spacing w:before="100" w:beforeAutospacing="1" w:after="0" w:line="240" w:lineRule="auto"/>
        <w:rPr>
          <w:rFonts w:ascii="Times New Roman" w:eastAsia="Times New Roman" w:hAnsi="Times New Roman" w:cs="Times New Roman"/>
          <w:sz w:val="24"/>
          <w:szCs w:val="24"/>
          <w:lang w:eastAsia="it-IT"/>
        </w:rPr>
      </w:pPr>
      <w:r w:rsidRPr="00A276CF">
        <w:rPr>
          <w:rFonts w:ascii="Verdana" w:eastAsia="Times New Roman" w:hAnsi="Verdana" w:cs="Times New Roman"/>
          <w:sz w:val="16"/>
          <w:szCs w:val="16"/>
          <w:lang w:eastAsia="it-IT"/>
        </w:rPr>
        <w:t> </w:t>
      </w:r>
    </w:p>
    <w:p w:rsidR="00A276CF" w:rsidRDefault="00A276CF" w:rsidP="00A276CF">
      <w:pPr>
        <w:spacing w:after="0" w:line="240" w:lineRule="auto"/>
        <w:rPr>
          <w:rFonts w:ascii="Verdana" w:eastAsia="Times New Roman" w:hAnsi="Verdana" w:cs="Times New Roman"/>
          <w:sz w:val="16"/>
          <w:szCs w:val="16"/>
          <w:lang w:eastAsia="it-IT"/>
        </w:rPr>
      </w:pPr>
      <w:r>
        <w:rPr>
          <w:rFonts w:ascii="Verdana" w:eastAsia="Times New Roman" w:hAnsi="Verdana" w:cs="Times New Roman"/>
          <w:sz w:val="16"/>
          <w:szCs w:val="16"/>
          <w:lang w:eastAsia="it-IT"/>
        </w:rPr>
        <w:t>Ufficio Stampa UITS</w:t>
      </w:r>
    </w:p>
    <w:p w:rsidR="00A276CF" w:rsidRPr="00A276CF" w:rsidRDefault="00A276CF" w:rsidP="00A276CF">
      <w:pPr>
        <w:spacing w:after="0" w:line="240" w:lineRule="auto"/>
        <w:rPr>
          <w:rFonts w:ascii="Times New Roman" w:eastAsia="Times New Roman" w:hAnsi="Times New Roman" w:cs="Times New Roman"/>
          <w:sz w:val="24"/>
          <w:szCs w:val="24"/>
          <w:lang w:eastAsia="it-IT"/>
        </w:rPr>
      </w:pPr>
      <w:r>
        <w:rPr>
          <w:rFonts w:ascii="Verdana" w:eastAsia="Times New Roman" w:hAnsi="Verdana" w:cs="Times New Roman"/>
          <w:sz w:val="16"/>
          <w:szCs w:val="16"/>
          <w:lang w:eastAsia="it-IT"/>
        </w:rPr>
        <w:t xml:space="preserve"> </w:t>
      </w:r>
      <w:r w:rsidRPr="00A276CF">
        <w:rPr>
          <w:rFonts w:ascii="Verdana" w:eastAsia="Times New Roman" w:hAnsi="Verdana" w:cs="Times New Roman"/>
          <w:sz w:val="16"/>
          <w:szCs w:val="16"/>
          <w:lang w:eastAsia="it-IT"/>
        </w:rPr>
        <w:t>Doriana Sauro</w:t>
      </w:r>
    </w:p>
    <w:p w:rsidR="00A276CF" w:rsidRPr="00A276CF" w:rsidRDefault="00A276CF" w:rsidP="00A276CF">
      <w:pPr>
        <w:spacing w:after="0" w:line="240" w:lineRule="auto"/>
        <w:rPr>
          <w:rFonts w:ascii="Times New Roman" w:eastAsia="Times New Roman" w:hAnsi="Times New Roman" w:cs="Times New Roman"/>
          <w:sz w:val="24"/>
          <w:szCs w:val="24"/>
          <w:lang w:eastAsia="it-IT"/>
        </w:rPr>
      </w:pPr>
      <w:r w:rsidRPr="00A276CF">
        <w:rPr>
          <w:rFonts w:ascii="Verdana" w:eastAsia="Times New Roman" w:hAnsi="Verdana" w:cs="Times New Roman"/>
          <w:sz w:val="16"/>
          <w:szCs w:val="16"/>
          <w:lang w:eastAsia="it-IT"/>
        </w:rPr>
        <w:t>Federica Scotti</w:t>
      </w:r>
    </w:p>
    <w:p w:rsidR="00A276CF" w:rsidRPr="00A276CF" w:rsidRDefault="00A276CF" w:rsidP="00A276CF">
      <w:pPr>
        <w:spacing w:after="0" w:line="240" w:lineRule="auto"/>
        <w:rPr>
          <w:rFonts w:ascii="Times New Roman" w:eastAsia="Times New Roman" w:hAnsi="Times New Roman" w:cs="Times New Roman"/>
          <w:sz w:val="24"/>
          <w:szCs w:val="24"/>
          <w:lang w:eastAsia="it-IT"/>
        </w:rPr>
      </w:pPr>
      <w:hyperlink r:id="rId6" w:tgtFrame="_blank" w:history="1">
        <w:r w:rsidRPr="00A276CF">
          <w:rPr>
            <w:rFonts w:ascii="Verdana" w:eastAsia="Times New Roman" w:hAnsi="Verdana" w:cs="Times New Roman"/>
            <w:color w:val="0000FF"/>
            <w:sz w:val="16"/>
            <w:u w:val="single"/>
            <w:lang w:eastAsia="it-IT"/>
          </w:rPr>
          <w:t>stampa@uits.it</w:t>
        </w:r>
      </w:hyperlink>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3140" w:rsidRDefault="00CB3140" w:rsidP="00A276CF">
      <w:pPr>
        <w:spacing w:after="0" w:line="240" w:lineRule="auto"/>
      </w:pPr>
      <w:r>
        <w:separator/>
      </w:r>
    </w:p>
  </w:endnote>
  <w:endnote w:type="continuationSeparator" w:id="0">
    <w:p w:rsidR="00CB3140" w:rsidRDefault="00CB3140" w:rsidP="00A276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3140" w:rsidRDefault="00CB3140" w:rsidP="00A276CF">
      <w:pPr>
        <w:spacing w:after="0" w:line="240" w:lineRule="auto"/>
      </w:pPr>
      <w:r>
        <w:separator/>
      </w:r>
    </w:p>
  </w:footnote>
  <w:footnote w:type="continuationSeparator" w:id="0">
    <w:p w:rsidR="00CB3140" w:rsidRDefault="00CB3140" w:rsidP="00A276C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6CF" w:rsidRDefault="00A276CF" w:rsidP="00A276CF">
    <w:pPr>
      <w:pStyle w:val="Intestazione"/>
      <w:jc w:val="center"/>
    </w:pPr>
    <w:r>
      <w:rPr>
        <w:noProof/>
        <w:lang w:eastAsia="it-IT"/>
      </w:rPr>
      <w:drawing>
        <wp:inline distT="0" distB="0" distL="0" distR="0">
          <wp:extent cx="1000125" cy="10001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00125" cy="10001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276CF"/>
    <w:rsid w:val="00584031"/>
    <w:rsid w:val="00A276CF"/>
    <w:rsid w:val="00CB3140"/>
    <w:rsid w:val="00E2176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A276CF"/>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276C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A276CF"/>
    <w:rPr>
      <w:b/>
      <w:bCs/>
    </w:rPr>
  </w:style>
  <w:style w:type="character" w:styleId="Collegamentoipertestuale">
    <w:name w:val="Hyperlink"/>
    <w:basedOn w:val="Carpredefinitoparagrafo"/>
    <w:uiPriority w:val="99"/>
    <w:semiHidden/>
    <w:unhideWhenUsed/>
    <w:rsid w:val="00A276CF"/>
    <w:rPr>
      <w:color w:val="0000FF"/>
      <w:u w:val="single"/>
    </w:rPr>
  </w:style>
  <w:style w:type="paragraph" w:styleId="Intestazione">
    <w:name w:val="header"/>
    <w:basedOn w:val="Normale"/>
    <w:link w:val="IntestazioneCarattere"/>
    <w:uiPriority w:val="99"/>
    <w:semiHidden/>
    <w:unhideWhenUsed/>
    <w:rsid w:val="00A276C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276CF"/>
  </w:style>
  <w:style w:type="paragraph" w:styleId="Pidipagina">
    <w:name w:val="footer"/>
    <w:basedOn w:val="Normale"/>
    <w:link w:val="PidipaginaCarattere"/>
    <w:uiPriority w:val="99"/>
    <w:semiHidden/>
    <w:unhideWhenUsed/>
    <w:rsid w:val="00A276C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276CF"/>
  </w:style>
  <w:style w:type="paragraph" w:styleId="Testofumetto">
    <w:name w:val="Balloon Text"/>
    <w:basedOn w:val="Normale"/>
    <w:link w:val="TestofumettoCarattere"/>
    <w:uiPriority w:val="99"/>
    <w:semiHidden/>
    <w:unhideWhenUsed/>
    <w:rsid w:val="00A276C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276CF"/>
    <w:rPr>
      <w:rFonts w:ascii="Tahoma" w:hAnsi="Tahoma" w:cs="Tahoma"/>
      <w:sz w:val="16"/>
      <w:szCs w:val="16"/>
    </w:rPr>
  </w:style>
  <w:style w:type="character" w:customStyle="1" w:styleId="Titolo2Carattere">
    <w:name w:val="Titolo 2 Carattere"/>
    <w:basedOn w:val="Carpredefinitoparagrafo"/>
    <w:link w:val="Titolo2"/>
    <w:uiPriority w:val="9"/>
    <w:rsid w:val="00A276CF"/>
    <w:rPr>
      <w:rFonts w:ascii="Times New Roman" w:eastAsia="Times New Roman" w:hAnsi="Times New Roman" w:cs="Times New Roman"/>
      <w:b/>
      <w:bCs/>
      <w:sz w:val="36"/>
      <w:szCs w:val="36"/>
      <w:lang w:eastAsia="it-IT"/>
    </w:rPr>
  </w:style>
</w:styles>
</file>

<file path=word/webSettings.xml><?xml version="1.0" encoding="utf-8"?>
<w:webSettings xmlns:r="http://schemas.openxmlformats.org/officeDocument/2006/relationships" xmlns:w="http://schemas.openxmlformats.org/wordprocessingml/2006/main">
  <w:divs>
    <w:div w:id="639652889">
      <w:bodyDiv w:val="1"/>
      <w:marLeft w:val="0"/>
      <w:marRight w:val="0"/>
      <w:marTop w:val="0"/>
      <w:marBottom w:val="0"/>
      <w:divBdr>
        <w:top w:val="none" w:sz="0" w:space="0" w:color="auto"/>
        <w:left w:val="none" w:sz="0" w:space="0" w:color="auto"/>
        <w:bottom w:val="none" w:sz="0" w:space="0" w:color="auto"/>
        <w:right w:val="none" w:sz="0" w:space="0" w:color="auto"/>
      </w:divBdr>
    </w:div>
    <w:div w:id="117889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427</Words>
  <Characters>2435</Characters>
  <Application>Microsoft Office Word</Application>
  <DocSecurity>0</DocSecurity>
  <Lines>20</Lines>
  <Paragraphs>5</Paragraphs>
  <ScaleCrop>false</ScaleCrop>
  <Company/>
  <LinksUpToDate>false</LinksUpToDate>
  <CharactersWithSpaces>2857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2016-01-21T12:16:00Z</dcterms:created>
  <dcterms:modified xsi:type="dcterms:W3CDTF">2016-01-21T12:18:00Z</dcterms:modified>
</cp:coreProperties>
</file>