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645F" w:rsidRDefault="0093645F" w:rsidP="0093645F">
      <w:pPr>
        <w:spacing w:after="0" w:line="240" w:lineRule="auto"/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</w:pPr>
    </w:p>
    <w:p w:rsidR="0093645F" w:rsidRPr="0093645F" w:rsidRDefault="0093645F" w:rsidP="0093645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93645F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 xml:space="preserve">Tiro a Segno - Coppa del Mondo Fort </w:t>
      </w:r>
      <w:proofErr w:type="spellStart"/>
      <w:r w:rsidRPr="0093645F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Benning</w:t>
      </w:r>
      <w:proofErr w:type="spellEnd"/>
      <w:r w:rsidRPr="0093645F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br/>
      </w:r>
      <w:proofErr w:type="spellStart"/>
      <w:r w:rsidRPr="0093645F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Zublasing</w:t>
      </w:r>
      <w:proofErr w:type="spellEnd"/>
      <w:r w:rsidRPr="0093645F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 xml:space="preserve"> sfiora la finale nell’aria compressa</w:t>
      </w:r>
      <w:r w:rsidRPr="0093645F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</w:p>
    <w:p w:rsidR="0093645F" w:rsidRPr="0093645F" w:rsidRDefault="0093645F" w:rsidP="0093645F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93645F">
        <w:rPr>
          <w:rFonts w:ascii="Verdana" w:eastAsia="Times New Roman" w:hAnsi="Verdana" w:cs="Times New Roman"/>
          <w:sz w:val="20"/>
          <w:szCs w:val="20"/>
          <w:lang w:eastAsia="it-IT"/>
        </w:rPr>
        <w:t> </w:t>
      </w:r>
    </w:p>
    <w:p w:rsidR="0093645F" w:rsidRPr="0093645F" w:rsidRDefault="0093645F" w:rsidP="0093645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93645F">
        <w:rPr>
          <w:rFonts w:ascii="Verdana" w:eastAsia="Times New Roman" w:hAnsi="Verdana" w:cs="Times New Roman"/>
          <w:sz w:val="20"/>
          <w:szCs w:val="20"/>
          <w:lang w:eastAsia="it-IT"/>
        </w:rPr>
        <w:t>Roma, 14 maggio 2015</w:t>
      </w:r>
    </w:p>
    <w:p w:rsidR="0093645F" w:rsidRPr="0093645F" w:rsidRDefault="0093645F" w:rsidP="0093645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93645F">
        <w:rPr>
          <w:rFonts w:ascii="Verdana" w:eastAsia="Times New Roman" w:hAnsi="Verdana" w:cs="Times New Roman"/>
          <w:sz w:val="20"/>
          <w:szCs w:val="20"/>
          <w:lang w:eastAsia="it-IT"/>
        </w:rPr>
        <w:t xml:space="preserve">E’cominciata ieri a Fort </w:t>
      </w:r>
      <w:proofErr w:type="spellStart"/>
      <w:r w:rsidRPr="0093645F">
        <w:rPr>
          <w:rFonts w:ascii="Verdana" w:eastAsia="Times New Roman" w:hAnsi="Verdana" w:cs="Times New Roman"/>
          <w:sz w:val="20"/>
          <w:szCs w:val="20"/>
          <w:lang w:eastAsia="it-IT"/>
        </w:rPr>
        <w:t>Benning</w:t>
      </w:r>
      <w:proofErr w:type="spellEnd"/>
      <w:r w:rsidRPr="0093645F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la seconda tappa di Coppa del Mondo del circuito ISSF 2015. Nella specialità di carabina 10 metri uomini il campione olimpico </w:t>
      </w:r>
      <w:r w:rsidRPr="0093645F">
        <w:rPr>
          <w:rFonts w:ascii="Verdana" w:eastAsia="Times New Roman" w:hAnsi="Verdana" w:cs="Times New Roman"/>
          <w:b/>
          <w:bCs/>
          <w:sz w:val="20"/>
          <w:lang w:eastAsia="it-IT"/>
        </w:rPr>
        <w:t xml:space="preserve">Niccolò Campriani (Fiamme Gialle) </w:t>
      </w:r>
      <w:r w:rsidRPr="0093645F">
        <w:rPr>
          <w:rFonts w:ascii="Verdana" w:eastAsia="Times New Roman" w:hAnsi="Verdana" w:cs="Times New Roman"/>
          <w:sz w:val="20"/>
          <w:szCs w:val="20"/>
          <w:lang w:eastAsia="it-IT"/>
        </w:rPr>
        <w:t xml:space="preserve">ha superato senza particolari difficoltà la fase di qualificazione ma a causa di qualche imprecisione è stato il primo tra gli otto finalisti a dover lasciare le linee di tiro. La competizione è stata vinta dal serbo </w:t>
      </w:r>
      <w:proofErr w:type="spellStart"/>
      <w:r w:rsidRPr="0093645F">
        <w:rPr>
          <w:rFonts w:ascii="Verdana" w:eastAsia="Times New Roman" w:hAnsi="Verdana" w:cs="Times New Roman"/>
          <w:sz w:val="20"/>
          <w:szCs w:val="20"/>
          <w:lang w:eastAsia="it-IT"/>
        </w:rPr>
        <w:t>Milutin</w:t>
      </w:r>
      <w:proofErr w:type="spellEnd"/>
      <w:r w:rsidRPr="0093645F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93645F">
        <w:rPr>
          <w:rFonts w:ascii="Verdana" w:eastAsia="Times New Roman" w:hAnsi="Verdana" w:cs="Times New Roman"/>
          <w:sz w:val="20"/>
          <w:szCs w:val="20"/>
          <w:lang w:eastAsia="it-IT"/>
        </w:rPr>
        <w:t>Stefanovic</w:t>
      </w:r>
      <w:proofErr w:type="spellEnd"/>
      <w:r w:rsidRPr="0093645F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(209.7), seguito dal cinese </w:t>
      </w:r>
      <w:proofErr w:type="spellStart"/>
      <w:r w:rsidRPr="0093645F">
        <w:rPr>
          <w:rFonts w:ascii="Verdana" w:eastAsia="Times New Roman" w:hAnsi="Verdana" w:cs="Times New Roman"/>
          <w:sz w:val="20"/>
          <w:szCs w:val="20"/>
          <w:lang w:eastAsia="it-IT"/>
        </w:rPr>
        <w:t>Haoran</w:t>
      </w:r>
      <w:proofErr w:type="spellEnd"/>
      <w:r w:rsidRPr="0093645F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Yang (209.0) e dal bulgaro Anton </w:t>
      </w:r>
      <w:proofErr w:type="spellStart"/>
      <w:r w:rsidRPr="0093645F">
        <w:rPr>
          <w:rFonts w:ascii="Verdana" w:eastAsia="Times New Roman" w:hAnsi="Verdana" w:cs="Times New Roman"/>
          <w:sz w:val="20"/>
          <w:szCs w:val="20"/>
          <w:lang w:eastAsia="it-IT"/>
        </w:rPr>
        <w:t>Rizov</w:t>
      </w:r>
      <w:proofErr w:type="spellEnd"/>
      <w:r w:rsidRPr="0093645F">
        <w:rPr>
          <w:rFonts w:ascii="Verdana" w:eastAsia="Times New Roman" w:hAnsi="Verdana" w:cs="Times New Roman"/>
          <w:sz w:val="20"/>
          <w:szCs w:val="20"/>
          <w:lang w:eastAsia="it-IT"/>
        </w:rPr>
        <w:t>.</w:t>
      </w:r>
    </w:p>
    <w:p w:rsidR="0093645F" w:rsidRPr="0093645F" w:rsidRDefault="0093645F" w:rsidP="0093645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93645F">
        <w:rPr>
          <w:rFonts w:ascii="Verdana" w:eastAsia="Times New Roman" w:hAnsi="Verdana" w:cs="Times New Roman"/>
          <w:sz w:val="20"/>
          <w:szCs w:val="20"/>
          <w:lang w:eastAsia="it-IT"/>
        </w:rPr>
        <w:t xml:space="preserve">Prestazioni positive anche per gli altri due atleti azzurri in gara: </w:t>
      </w:r>
      <w:r w:rsidRPr="0093645F">
        <w:rPr>
          <w:rFonts w:ascii="Verdana" w:eastAsia="Times New Roman" w:hAnsi="Verdana" w:cs="Times New Roman"/>
          <w:b/>
          <w:bCs/>
          <w:sz w:val="20"/>
          <w:lang w:eastAsia="it-IT"/>
        </w:rPr>
        <w:t>Enrico Pappalardo (Marina)</w:t>
      </w:r>
      <w:r w:rsidRPr="0093645F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ha sfiorato la finale chiudendo al 10° posto, mentre </w:t>
      </w:r>
      <w:r w:rsidRPr="0093645F">
        <w:rPr>
          <w:rFonts w:ascii="Verdana" w:eastAsia="Times New Roman" w:hAnsi="Verdana" w:cs="Times New Roman"/>
          <w:b/>
          <w:bCs/>
          <w:sz w:val="20"/>
          <w:lang w:eastAsia="it-IT"/>
        </w:rPr>
        <w:t xml:space="preserve">Lorenzo </w:t>
      </w:r>
      <w:proofErr w:type="spellStart"/>
      <w:r w:rsidRPr="0093645F">
        <w:rPr>
          <w:rFonts w:ascii="Verdana" w:eastAsia="Times New Roman" w:hAnsi="Verdana" w:cs="Times New Roman"/>
          <w:b/>
          <w:bCs/>
          <w:sz w:val="20"/>
          <w:lang w:eastAsia="it-IT"/>
        </w:rPr>
        <w:t>Bacci</w:t>
      </w:r>
      <w:proofErr w:type="spellEnd"/>
      <w:r w:rsidRPr="0093645F">
        <w:rPr>
          <w:rFonts w:ascii="Verdana" w:eastAsia="Times New Roman" w:hAnsi="Verdana" w:cs="Times New Roman"/>
          <w:b/>
          <w:bCs/>
          <w:sz w:val="20"/>
          <w:lang w:eastAsia="it-IT"/>
        </w:rPr>
        <w:t xml:space="preserve"> (Fiamme Oro)</w:t>
      </w:r>
      <w:r w:rsidRPr="0093645F">
        <w:rPr>
          <w:rFonts w:ascii="Verdana" w:eastAsia="Times New Roman" w:hAnsi="Verdana" w:cs="Times New Roman"/>
          <w:sz w:val="20"/>
          <w:szCs w:val="20"/>
          <w:lang w:eastAsia="it-IT"/>
        </w:rPr>
        <w:t>, al suo primo anno nella categoria seniores, si è piazzato al 38esimo posto.</w:t>
      </w:r>
    </w:p>
    <w:p w:rsidR="0093645F" w:rsidRPr="0093645F" w:rsidRDefault="0093645F" w:rsidP="0093645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93645F">
        <w:rPr>
          <w:rFonts w:ascii="Verdana" w:eastAsia="Times New Roman" w:hAnsi="Verdana" w:cs="Times New Roman"/>
          <w:sz w:val="20"/>
          <w:szCs w:val="20"/>
          <w:lang w:eastAsia="it-IT"/>
        </w:rPr>
        <w:t xml:space="preserve">Nella seconda giornata sono scesi sulle linee di tiro i tiratori di pistola libera: la vittoria è andata al serbo </w:t>
      </w:r>
      <w:proofErr w:type="spellStart"/>
      <w:r w:rsidRPr="0093645F">
        <w:rPr>
          <w:rFonts w:ascii="Verdana" w:eastAsia="Times New Roman" w:hAnsi="Verdana" w:cs="Times New Roman"/>
          <w:sz w:val="20"/>
          <w:szCs w:val="20"/>
          <w:lang w:eastAsia="it-IT"/>
        </w:rPr>
        <w:t>Damir</w:t>
      </w:r>
      <w:proofErr w:type="spellEnd"/>
      <w:r w:rsidRPr="0093645F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93645F">
        <w:rPr>
          <w:rFonts w:ascii="Verdana" w:eastAsia="Times New Roman" w:hAnsi="Verdana" w:cs="Times New Roman"/>
          <w:sz w:val="20"/>
          <w:szCs w:val="20"/>
          <w:lang w:eastAsia="it-IT"/>
        </w:rPr>
        <w:t>Mikec</w:t>
      </w:r>
      <w:proofErr w:type="spellEnd"/>
      <w:r w:rsidRPr="0093645F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(193.1). In seconda posizione il veterano </w:t>
      </w:r>
      <w:proofErr w:type="spellStart"/>
      <w:r w:rsidRPr="0093645F">
        <w:rPr>
          <w:rFonts w:ascii="Verdana" w:eastAsia="Times New Roman" w:hAnsi="Verdana" w:cs="Times New Roman"/>
          <w:sz w:val="20"/>
          <w:szCs w:val="20"/>
          <w:lang w:eastAsia="it-IT"/>
        </w:rPr>
        <w:t>Jongoh</w:t>
      </w:r>
      <w:proofErr w:type="spellEnd"/>
      <w:r w:rsidRPr="0093645F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93645F">
        <w:rPr>
          <w:rFonts w:ascii="Verdana" w:eastAsia="Times New Roman" w:hAnsi="Verdana" w:cs="Times New Roman"/>
          <w:sz w:val="20"/>
          <w:szCs w:val="20"/>
          <w:lang w:eastAsia="it-IT"/>
        </w:rPr>
        <w:t>Jin</w:t>
      </w:r>
      <w:proofErr w:type="spellEnd"/>
      <w:r w:rsidRPr="0093645F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(191.9) seguito dal vietnamita </w:t>
      </w:r>
      <w:proofErr w:type="spellStart"/>
      <w:r w:rsidRPr="0093645F">
        <w:rPr>
          <w:rFonts w:ascii="Verdana" w:eastAsia="Times New Roman" w:hAnsi="Verdana" w:cs="Times New Roman"/>
          <w:sz w:val="20"/>
          <w:szCs w:val="20"/>
          <w:lang w:eastAsia="it-IT"/>
        </w:rPr>
        <w:t>Xuan</w:t>
      </w:r>
      <w:proofErr w:type="spellEnd"/>
      <w:r w:rsidRPr="0093645F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93645F">
        <w:rPr>
          <w:rFonts w:ascii="Verdana" w:eastAsia="Times New Roman" w:hAnsi="Verdana" w:cs="Times New Roman"/>
          <w:sz w:val="20"/>
          <w:szCs w:val="20"/>
          <w:lang w:eastAsia="it-IT"/>
        </w:rPr>
        <w:t>Vinh</w:t>
      </w:r>
      <w:proofErr w:type="spellEnd"/>
      <w:r w:rsidRPr="0093645F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93645F">
        <w:rPr>
          <w:rFonts w:ascii="Verdana" w:eastAsia="Times New Roman" w:hAnsi="Verdana" w:cs="Times New Roman"/>
          <w:sz w:val="20"/>
          <w:szCs w:val="20"/>
          <w:lang w:eastAsia="it-IT"/>
        </w:rPr>
        <w:t>Hoang</w:t>
      </w:r>
      <w:proofErr w:type="spellEnd"/>
      <w:r w:rsidRPr="0093645F">
        <w:rPr>
          <w:rFonts w:ascii="Verdana" w:eastAsia="Times New Roman" w:hAnsi="Verdana" w:cs="Times New Roman"/>
          <w:sz w:val="20"/>
          <w:szCs w:val="20"/>
          <w:lang w:eastAsia="it-IT"/>
        </w:rPr>
        <w:t>. Miglior piazzamento fra gli azzurri in gara quello di Andrea Amore (Fiamme Oro) al 38esimo posto.</w:t>
      </w:r>
    </w:p>
    <w:p w:rsidR="0093645F" w:rsidRPr="0093645F" w:rsidRDefault="0093645F" w:rsidP="0093645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93645F">
        <w:rPr>
          <w:rFonts w:ascii="Verdana" w:eastAsia="Times New Roman" w:hAnsi="Verdana" w:cs="Times New Roman"/>
          <w:sz w:val="20"/>
          <w:szCs w:val="20"/>
          <w:lang w:eastAsia="it-IT"/>
        </w:rPr>
        <w:t xml:space="preserve">Infine, nella specialità di carabina ad aria compressa femminile è rimasta fuori dalla finale per un solo decimo di punto </w:t>
      </w:r>
      <w:r w:rsidRPr="0093645F">
        <w:rPr>
          <w:rFonts w:ascii="Verdana" w:eastAsia="Times New Roman" w:hAnsi="Verdana" w:cs="Times New Roman"/>
          <w:b/>
          <w:bCs/>
          <w:sz w:val="20"/>
          <w:lang w:eastAsia="it-IT"/>
        </w:rPr>
        <w:t xml:space="preserve">Petra </w:t>
      </w:r>
      <w:proofErr w:type="spellStart"/>
      <w:r w:rsidRPr="0093645F">
        <w:rPr>
          <w:rFonts w:ascii="Verdana" w:eastAsia="Times New Roman" w:hAnsi="Verdana" w:cs="Times New Roman"/>
          <w:b/>
          <w:bCs/>
          <w:sz w:val="20"/>
          <w:lang w:eastAsia="it-IT"/>
        </w:rPr>
        <w:t>Zublasing</w:t>
      </w:r>
      <w:proofErr w:type="spellEnd"/>
      <w:r w:rsidRPr="0093645F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(Carabinieri), attuale campionessa mondiale in questa specialità. Si è aggiudicata la medaglia d'oro la serba Andrea </w:t>
      </w:r>
      <w:proofErr w:type="spellStart"/>
      <w:r w:rsidRPr="0093645F">
        <w:rPr>
          <w:rFonts w:ascii="Verdana" w:eastAsia="Times New Roman" w:hAnsi="Verdana" w:cs="Times New Roman"/>
          <w:sz w:val="20"/>
          <w:szCs w:val="20"/>
          <w:lang w:eastAsia="it-IT"/>
        </w:rPr>
        <w:t>Arsovic</w:t>
      </w:r>
      <w:proofErr w:type="spellEnd"/>
      <w:r w:rsidRPr="0093645F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(208.1) che si è lasciata alle spalle la croata </w:t>
      </w:r>
      <w:proofErr w:type="spellStart"/>
      <w:r w:rsidRPr="0093645F">
        <w:rPr>
          <w:rFonts w:ascii="Verdana" w:eastAsia="Times New Roman" w:hAnsi="Verdana" w:cs="Times New Roman"/>
          <w:sz w:val="20"/>
          <w:szCs w:val="20"/>
          <w:lang w:eastAsia="it-IT"/>
        </w:rPr>
        <w:t>Snjezana</w:t>
      </w:r>
      <w:proofErr w:type="spellEnd"/>
      <w:r w:rsidRPr="0093645F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93645F">
        <w:rPr>
          <w:rFonts w:ascii="Verdana" w:eastAsia="Times New Roman" w:hAnsi="Verdana" w:cs="Times New Roman"/>
          <w:sz w:val="20"/>
          <w:szCs w:val="20"/>
          <w:lang w:eastAsia="it-IT"/>
        </w:rPr>
        <w:t>Pejcic</w:t>
      </w:r>
      <w:proofErr w:type="spellEnd"/>
      <w:r w:rsidRPr="0093645F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(207.8) e la danese </w:t>
      </w:r>
      <w:proofErr w:type="spellStart"/>
      <w:r w:rsidRPr="0093645F">
        <w:rPr>
          <w:rFonts w:ascii="Verdana" w:eastAsia="Times New Roman" w:hAnsi="Verdana" w:cs="Times New Roman"/>
          <w:sz w:val="20"/>
          <w:szCs w:val="20"/>
          <w:lang w:eastAsia="it-IT"/>
        </w:rPr>
        <w:t>Stine</w:t>
      </w:r>
      <w:proofErr w:type="spellEnd"/>
      <w:r w:rsidRPr="0093645F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Nielsen. </w:t>
      </w:r>
    </w:p>
    <w:p w:rsidR="0093645F" w:rsidRPr="0093645F" w:rsidRDefault="0093645F" w:rsidP="0093645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93645F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Domani saranno in gara gli atleti di carabina libera a terra</w:t>
      </w:r>
      <w:r w:rsidRPr="0093645F">
        <w:rPr>
          <w:rFonts w:ascii="Verdana" w:eastAsia="Times New Roman" w:hAnsi="Verdana" w:cs="Times New Roman"/>
          <w:sz w:val="20"/>
          <w:szCs w:val="20"/>
          <w:lang w:eastAsia="it-IT"/>
        </w:rPr>
        <w:t>.</w:t>
      </w:r>
    </w:p>
    <w:p w:rsidR="0093645F" w:rsidRPr="0093645F" w:rsidRDefault="0093645F" w:rsidP="0093645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93645F">
        <w:rPr>
          <w:rFonts w:ascii="Verdana" w:eastAsia="Times New Roman" w:hAnsi="Verdana" w:cs="Times New Roman"/>
          <w:b/>
          <w:bCs/>
          <w:sz w:val="16"/>
          <w:szCs w:val="16"/>
          <w:lang w:eastAsia="it-IT"/>
        </w:rPr>
        <w:t>RISULTATI</w:t>
      </w:r>
    </w:p>
    <w:p w:rsidR="0093645F" w:rsidRPr="0093645F" w:rsidRDefault="0093645F" w:rsidP="0093645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93645F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PISTOLA LIBERA</w:t>
      </w:r>
    </w:p>
    <w:p w:rsidR="0093645F" w:rsidRPr="0093645F" w:rsidRDefault="0093645F" w:rsidP="0093645F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93645F">
        <w:rPr>
          <w:rFonts w:ascii="Verdana" w:eastAsia="Times New Roman" w:hAnsi="Verdana" w:cs="Times New Roman"/>
          <w:sz w:val="16"/>
          <w:szCs w:val="16"/>
          <w:lang w:eastAsia="it-IT"/>
        </w:rPr>
        <w:t xml:space="preserve">1.MIKEC </w:t>
      </w:r>
      <w:proofErr w:type="spellStart"/>
      <w:r w:rsidRPr="0093645F">
        <w:rPr>
          <w:rFonts w:ascii="Verdana" w:eastAsia="Times New Roman" w:hAnsi="Verdana" w:cs="Times New Roman"/>
          <w:sz w:val="16"/>
          <w:szCs w:val="16"/>
          <w:lang w:eastAsia="it-IT"/>
        </w:rPr>
        <w:t>Damir</w:t>
      </w:r>
      <w:proofErr w:type="spellEnd"/>
      <w:r w:rsidRPr="0093645F">
        <w:rPr>
          <w:rFonts w:ascii="Verdana" w:eastAsia="Times New Roman" w:hAnsi="Verdana" w:cs="Times New Roman"/>
          <w:sz w:val="16"/>
          <w:szCs w:val="16"/>
          <w:lang w:eastAsia="it-IT"/>
        </w:rPr>
        <w:t xml:space="preserve"> (SRB) 193.1/ 567; 2. </w:t>
      </w:r>
      <w:r w:rsidRPr="0093645F">
        <w:rPr>
          <w:rFonts w:ascii="Verdana" w:eastAsia="Times New Roman" w:hAnsi="Verdana" w:cs="Times New Roman"/>
          <w:sz w:val="16"/>
          <w:szCs w:val="16"/>
          <w:lang w:val="en-US" w:eastAsia="it-IT"/>
        </w:rPr>
        <w:t xml:space="preserve">JIN </w:t>
      </w:r>
      <w:proofErr w:type="spellStart"/>
      <w:r w:rsidRPr="0093645F">
        <w:rPr>
          <w:rFonts w:ascii="Verdana" w:eastAsia="Times New Roman" w:hAnsi="Verdana" w:cs="Times New Roman"/>
          <w:sz w:val="16"/>
          <w:szCs w:val="16"/>
          <w:lang w:val="en-US" w:eastAsia="it-IT"/>
        </w:rPr>
        <w:t>Jongoh</w:t>
      </w:r>
      <w:proofErr w:type="spellEnd"/>
      <w:r w:rsidRPr="0093645F">
        <w:rPr>
          <w:rFonts w:ascii="Verdana" w:eastAsia="Times New Roman" w:hAnsi="Verdana" w:cs="Times New Roman"/>
          <w:sz w:val="16"/>
          <w:szCs w:val="16"/>
          <w:lang w:val="en-US" w:eastAsia="it-IT"/>
        </w:rPr>
        <w:t xml:space="preserve"> (KOR) 191.9/ 569; 3. HOANG </w:t>
      </w:r>
      <w:proofErr w:type="spellStart"/>
      <w:r w:rsidRPr="0093645F">
        <w:rPr>
          <w:rFonts w:ascii="Verdana" w:eastAsia="Times New Roman" w:hAnsi="Verdana" w:cs="Times New Roman"/>
          <w:sz w:val="16"/>
          <w:szCs w:val="16"/>
          <w:lang w:val="en-US" w:eastAsia="it-IT"/>
        </w:rPr>
        <w:t>Xuan</w:t>
      </w:r>
      <w:proofErr w:type="spellEnd"/>
      <w:r w:rsidRPr="0093645F">
        <w:rPr>
          <w:rFonts w:ascii="Verdana" w:eastAsia="Times New Roman" w:hAnsi="Verdana" w:cs="Times New Roman"/>
          <w:sz w:val="16"/>
          <w:szCs w:val="16"/>
          <w:lang w:val="en-US" w:eastAsia="it-IT"/>
        </w:rPr>
        <w:t xml:space="preserve"> </w:t>
      </w:r>
      <w:proofErr w:type="spellStart"/>
      <w:r w:rsidRPr="0093645F">
        <w:rPr>
          <w:rFonts w:ascii="Verdana" w:eastAsia="Times New Roman" w:hAnsi="Verdana" w:cs="Times New Roman"/>
          <w:sz w:val="16"/>
          <w:szCs w:val="16"/>
          <w:lang w:val="en-US" w:eastAsia="it-IT"/>
        </w:rPr>
        <w:t>Vinh</w:t>
      </w:r>
      <w:proofErr w:type="spellEnd"/>
      <w:r w:rsidRPr="0093645F">
        <w:rPr>
          <w:rFonts w:ascii="Verdana" w:eastAsia="Times New Roman" w:hAnsi="Verdana" w:cs="Times New Roman"/>
          <w:sz w:val="16"/>
          <w:szCs w:val="16"/>
          <w:lang w:val="en-US" w:eastAsia="it-IT"/>
        </w:rPr>
        <w:t xml:space="preserve"> (VIE) 563; 38. </w:t>
      </w:r>
      <w:r w:rsidRPr="0093645F">
        <w:rPr>
          <w:rFonts w:ascii="Verdana" w:eastAsia="Times New Roman" w:hAnsi="Verdana" w:cs="Times New Roman"/>
          <w:sz w:val="16"/>
          <w:szCs w:val="16"/>
          <w:lang w:eastAsia="it-IT"/>
        </w:rPr>
        <w:t>AMORE Andrea (ITA) 548; 48. BRUNO Francesco (ITA) 543; 52. BADARACCHI Mauro (ITA) 541</w:t>
      </w:r>
    </w:p>
    <w:p w:rsidR="0093645F" w:rsidRPr="0093645F" w:rsidRDefault="0093645F" w:rsidP="0093645F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93645F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 </w:t>
      </w:r>
      <w:r w:rsidRPr="0093645F">
        <w:rPr>
          <w:rFonts w:ascii="Verdana" w:eastAsia="Times New Roman" w:hAnsi="Verdana" w:cs="Times New Roman"/>
          <w:b/>
          <w:bCs/>
          <w:sz w:val="16"/>
          <w:szCs w:val="16"/>
          <w:lang w:eastAsia="it-IT"/>
        </w:rPr>
        <w:t>CARABINA 10 METRI DONNE</w:t>
      </w:r>
    </w:p>
    <w:p w:rsidR="0093645F" w:rsidRPr="0093645F" w:rsidRDefault="0093645F" w:rsidP="0093645F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93645F">
        <w:rPr>
          <w:rFonts w:ascii="Verdana" w:eastAsia="Times New Roman" w:hAnsi="Verdana" w:cs="Times New Roman"/>
          <w:sz w:val="16"/>
          <w:szCs w:val="16"/>
          <w:lang w:val="en-US" w:eastAsia="it-IT"/>
        </w:rPr>
        <w:t xml:space="preserve">1.ARSOVIC Andrea (SRB) 208.1/416.2; 2. PEJCIC </w:t>
      </w:r>
      <w:proofErr w:type="spellStart"/>
      <w:r w:rsidRPr="0093645F">
        <w:rPr>
          <w:rFonts w:ascii="Verdana" w:eastAsia="Times New Roman" w:hAnsi="Verdana" w:cs="Times New Roman"/>
          <w:sz w:val="16"/>
          <w:szCs w:val="16"/>
          <w:lang w:val="en-US" w:eastAsia="it-IT"/>
        </w:rPr>
        <w:t>Snjezana</w:t>
      </w:r>
      <w:proofErr w:type="spellEnd"/>
      <w:r w:rsidRPr="0093645F">
        <w:rPr>
          <w:rFonts w:ascii="Verdana" w:eastAsia="Times New Roman" w:hAnsi="Verdana" w:cs="Times New Roman"/>
          <w:sz w:val="16"/>
          <w:szCs w:val="16"/>
          <w:lang w:val="en-US" w:eastAsia="it-IT"/>
        </w:rPr>
        <w:t xml:space="preserve"> (CRO) 207.8/415.7; 3. </w:t>
      </w:r>
      <w:r w:rsidRPr="0093645F">
        <w:rPr>
          <w:rFonts w:ascii="Verdana" w:eastAsia="Times New Roman" w:hAnsi="Verdana" w:cs="Times New Roman"/>
          <w:sz w:val="16"/>
          <w:szCs w:val="16"/>
          <w:lang w:eastAsia="it-IT"/>
        </w:rPr>
        <w:t xml:space="preserve">NIELSEN </w:t>
      </w:r>
      <w:proofErr w:type="spellStart"/>
      <w:r w:rsidRPr="0093645F">
        <w:rPr>
          <w:rFonts w:ascii="Verdana" w:eastAsia="Times New Roman" w:hAnsi="Verdana" w:cs="Times New Roman"/>
          <w:sz w:val="16"/>
          <w:szCs w:val="16"/>
          <w:lang w:eastAsia="it-IT"/>
        </w:rPr>
        <w:t>Stine</w:t>
      </w:r>
      <w:proofErr w:type="spellEnd"/>
      <w:r w:rsidRPr="0093645F">
        <w:rPr>
          <w:rFonts w:ascii="Verdana" w:eastAsia="Times New Roman" w:hAnsi="Verdana" w:cs="Times New Roman"/>
          <w:sz w:val="16"/>
          <w:szCs w:val="16"/>
          <w:lang w:eastAsia="it-IT"/>
        </w:rPr>
        <w:t xml:space="preserve"> (DEN) 417.3; 9. ZUBLASING Petra (ITA) 415.6; 39. SENA Sabrina (ITA) 412.8; </w:t>
      </w:r>
    </w:p>
    <w:p w:rsidR="0093645F" w:rsidRPr="0093645F" w:rsidRDefault="0093645F" w:rsidP="0093645F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93645F">
        <w:rPr>
          <w:rFonts w:ascii="Verdana" w:eastAsia="Times New Roman" w:hAnsi="Verdana" w:cs="Times New Roman"/>
          <w:sz w:val="16"/>
          <w:szCs w:val="16"/>
          <w:lang w:eastAsia="it-IT"/>
        </w:rPr>
        <w:t> </w:t>
      </w:r>
      <w:r w:rsidRPr="0093645F">
        <w:rPr>
          <w:rFonts w:ascii="Verdana" w:eastAsia="Times New Roman" w:hAnsi="Verdana" w:cs="Times New Roman"/>
          <w:b/>
          <w:bCs/>
          <w:sz w:val="16"/>
          <w:szCs w:val="16"/>
          <w:lang w:eastAsia="it-IT"/>
        </w:rPr>
        <w:t>CARABINA 10 METRI UOMINI</w:t>
      </w:r>
    </w:p>
    <w:p w:rsidR="0093645F" w:rsidRPr="0093645F" w:rsidRDefault="0093645F" w:rsidP="0093645F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93645F">
        <w:rPr>
          <w:rFonts w:ascii="Verdana" w:eastAsia="Times New Roman" w:hAnsi="Verdana" w:cs="Times New Roman"/>
          <w:sz w:val="16"/>
          <w:szCs w:val="16"/>
          <w:lang w:val="en-US" w:eastAsia="it-IT"/>
        </w:rPr>
        <w:t xml:space="preserve">1.STEFANOVIC </w:t>
      </w:r>
      <w:proofErr w:type="spellStart"/>
      <w:r w:rsidRPr="0093645F">
        <w:rPr>
          <w:rFonts w:ascii="Verdana" w:eastAsia="Times New Roman" w:hAnsi="Verdana" w:cs="Times New Roman"/>
          <w:sz w:val="16"/>
          <w:szCs w:val="16"/>
          <w:lang w:val="en-US" w:eastAsia="it-IT"/>
        </w:rPr>
        <w:t>Milutin</w:t>
      </w:r>
      <w:proofErr w:type="spellEnd"/>
      <w:r w:rsidRPr="0093645F">
        <w:rPr>
          <w:rFonts w:ascii="Verdana" w:eastAsia="Times New Roman" w:hAnsi="Verdana" w:cs="Times New Roman"/>
          <w:sz w:val="16"/>
          <w:szCs w:val="16"/>
          <w:lang w:val="en-US" w:eastAsia="it-IT"/>
        </w:rPr>
        <w:t xml:space="preserve"> (SRB) 209.7/626.3;2. YANG </w:t>
      </w:r>
      <w:proofErr w:type="spellStart"/>
      <w:r w:rsidRPr="0093645F">
        <w:rPr>
          <w:rFonts w:ascii="Verdana" w:eastAsia="Times New Roman" w:hAnsi="Verdana" w:cs="Times New Roman"/>
          <w:sz w:val="16"/>
          <w:szCs w:val="16"/>
          <w:lang w:val="en-US" w:eastAsia="it-IT"/>
        </w:rPr>
        <w:t>Haoran</w:t>
      </w:r>
      <w:proofErr w:type="spellEnd"/>
      <w:r w:rsidRPr="0093645F">
        <w:rPr>
          <w:rFonts w:ascii="Verdana" w:eastAsia="Times New Roman" w:hAnsi="Verdana" w:cs="Times New Roman"/>
          <w:sz w:val="16"/>
          <w:szCs w:val="16"/>
          <w:lang w:val="en-US" w:eastAsia="it-IT"/>
        </w:rPr>
        <w:t xml:space="preserve"> (CHN) 209.0/630.5; 3. </w:t>
      </w:r>
      <w:r w:rsidRPr="0093645F">
        <w:rPr>
          <w:rFonts w:ascii="Verdana" w:eastAsia="Times New Roman" w:hAnsi="Verdana" w:cs="Times New Roman"/>
          <w:sz w:val="16"/>
          <w:szCs w:val="16"/>
          <w:lang w:eastAsia="it-IT"/>
        </w:rPr>
        <w:t>RIZOV Anton (BUL) 626.1; 9. CAMPRIANI Niccolò (ITA) 629.5; 10. PAPPALARDO Enrico (ITA) 625.5; 38. BACCI Lorenzo (ITA) 621.2</w:t>
      </w:r>
    </w:p>
    <w:p w:rsidR="0093645F" w:rsidRPr="0093645F" w:rsidRDefault="0093645F" w:rsidP="0093645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93645F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 </w:t>
      </w:r>
    </w:p>
    <w:p w:rsidR="0093645F" w:rsidRDefault="0093645F" w:rsidP="0093645F">
      <w:pPr>
        <w:spacing w:after="0" w:line="240" w:lineRule="auto"/>
        <w:rPr>
          <w:rFonts w:ascii="Verdana" w:eastAsia="Times New Roman" w:hAnsi="Verdana" w:cs="Times New Roman"/>
          <w:sz w:val="16"/>
          <w:szCs w:val="16"/>
          <w:lang w:eastAsia="it-IT"/>
        </w:rPr>
      </w:pPr>
      <w:r>
        <w:rPr>
          <w:rFonts w:ascii="Verdana" w:eastAsia="Times New Roman" w:hAnsi="Verdana" w:cs="Times New Roman"/>
          <w:sz w:val="16"/>
          <w:szCs w:val="16"/>
          <w:lang w:eastAsia="it-IT"/>
        </w:rPr>
        <w:t>Ufficio stampa UITS</w:t>
      </w:r>
    </w:p>
    <w:p w:rsidR="0093645F" w:rsidRPr="0093645F" w:rsidRDefault="0093645F" w:rsidP="0093645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93645F">
        <w:rPr>
          <w:rFonts w:ascii="Verdana" w:eastAsia="Times New Roman" w:hAnsi="Verdana" w:cs="Times New Roman"/>
          <w:sz w:val="16"/>
          <w:szCs w:val="16"/>
          <w:lang w:eastAsia="it-IT"/>
        </w:rPr>
        <w:t>Doriana Sauro</w:t>
      </w:r>
    </w:p>
    <w:p w:rsidR="0093645F" w:rsidRPr="0093645F" w:rsidRDefault="0093645F" w:rsidP="0093645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93645F">
        <w:rPr>
          <w:rFonts w:ascii="Verdana" w:eastAsia="Times New Roman" w:hAnsi="Verdana" w:cs="Times New Roman"/>
          <w:sz w:val="16"/>
          <w:szCs w:val="16"/>
          <w:lang w:eastAsia="it-IT"/>
        </w:rPr>
        <w:t>Federica Scotti</w:t>
      </w:r>
    </w:p>
    <w:p w:rsidR="0093645F" w:rsidRPr="0093645F" w:rsidRDefault="0093645F" w:rsidP="0093645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hyperlink r:id="rId6" w:tgtFrame="_blank" w:history="1">
        <w:r w:rsidRPr="0093645F">
          <w:rPr>
            <w:rFonts w:ascii="Verdana" w:eastAsia="Times New Roman" w:hAnsi="Verdana" w:cs="Times New Roman"/>
            <w:color w:val="0000FF"/>
            <w:sz w:val="16"/>
            <w:u w:val="single"/>
            <w:lang w:eastAsia="it-IT"/>
          </w:rPr>
          <w:t>stampa@uits.it</w:t>
        </w:r>
      </w:hyperlink>
    </w:p>
    <w:p w:rsidR="00584031" w:rsidRDefault="00584031"/>
    <w:sectPr w:rsidR="00584031" w:rsidSect="00584031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928E8" w:rsidRDefault="00F928E8" w:rsidP="0093645F">
      <w:pPr>
        <w:spacing w:after="0" w:line="240" w:lineRule="auto"/>
      </w:pPr>
      <w:r>
        <w:separator/>
      </w:r>
    </w:p>
  </w:endnote>
  <w:endnote w:type="continuationSeparator" w:id="0">
    <w:p w:rsidR="00F928E8" w:rsidRDefault="00F928E8" w:rsidP="0093645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928E8" w:rsidRDefault="00F928E8" w:rsidP="0093645F">
      <w:pPr>
        <w:spacing w:after="0" w:line="240" w:lineRule="auto"/>
      </w:pPr>
      <w:r>
        <w:separator/>
      </w:r>
    </w:p>
  </w:footnote>
  <w:footnote w:type="continuationSeparator" w:id="0">
    <w:p w:rsidR="00F928E8" w:rsidRDefault="00F928E8" w:rsidP="0093645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3645F" w:rsidRDefault="0093645F" w:rsidP="0093645F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914400" cy="914400"/>
          <wp:effectExtent l="19050" t="0" r="0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14400" cy="9144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3645F"/>
    <w:rsid w:val="00584031"/>
    <w:rsid w:val="005D2A7C"/>
    <w:rsid w:val="0093645F"/>
    <w:rsid w:val="00F928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93645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Enfasigrassetto">
    <w:name w:val="Strong"/>
    <w:basedOn w:val="Carpredefinitoparagrafo"/>
    <w:uiPriority w:val="22"/>
    <w:qFormat/>
    <w:rsid w:val="0093645F"/>
    <w:rPr>
      <w:b/>
      <w:bCs/>
    </w:rPr>
  </w:style>
  <w:style w:type="character" w:styleId="Collegamentoipertestuale">
    <w:name w:val="Hyperlink"/>
    <w:basedOn w:val="Carpredefinitoparagrafo"/>
    <w:uiPriority w:val="99"/>
    <w:semiHidden/>
    <w:unhideWhenUsed/>
    <w:rsid w:val="0093645F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93645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93645F"/>
  </w:style>
  <w:style w:type="paragraph" w:styleId="Pidipagina">
    <w:name w:val="footer"/>
    <w:basedOn w:val="Normale"/>
    <w:link w:val="PidipaginaCarattere"/>
    <w:uiPriority w:val="99"/>
    <w:semiHidden/>
    <w:unhideWhenUsed/>
    <w:rsid w:val="0093645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93645F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364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3645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9238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tampa@uits.i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353</Words>
  <Characters>2015</Characters>
  <Application>Microsoft Office Word</Application>
  <DocSecurity>0</DocSecurity>
  <Lines>16</Lines>
  <Paragraphs>4</Paragraphs>
  <ScaleCrop>false</ScaleCrop>
  <Company/>
  <LinksUpToDate>false</LinksUpToDate>
  <CharactersWithSpaces>2364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2016-01-21T11:50:00Z</dcterms:created>
  <dcterms:modified xsi:type="dcterms:W3CDTF">2016-01-21T11:51:00Z</dcterms:modified>
</cp:coreProperties>
</file>