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3464" w:rsidRDefault="00123464" w:rsidP="00123464">
      <w:pPr>
        <w:spacing w:before="100" w:beforeAutospacing="1" w:after="0" w:line="240" w:lineRule="auto"/>
        <w:jc w:val="center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</w:p>
    <w:p w:rsidR="00123464" w:rsidRPr="00123464" w:rsidRDefault="00123464" w:rsidP="00123464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23464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Coppa del Mondo </w:t>
      </w:r>
      <w:proofErr w:type="spellStart"/>
      <w:r w:rsidRPr="00123464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Changwon</w:t>
      </w:r>
      <w:proofErr w:type="spellEnd"/>
      <w:r w:rsidRPr="00123464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: l’ISSF premia Petra </w:t>
      </w:r>
      <w:proofErr w:type="spellStart"/>
      <w:r w:rsidRPr="00123464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Zublasing</w:t>
      </w:r>
      <w:proofErr w:type="spellEnd"/>
      <w:r w:rsidRPr="00123464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,  atleta dell’anno 2014</w:t>
      </w:r>
    </w:p>
    <w:p w:rsidR="00123464" w:rsidRPr="00123464" w:rsidRDefault="00123464" w:rsidP="0012346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23464">
        <w:rPr>
          <w:rFonts w:ascii="Verdana" w:eastAsia="Times New Roman" w:hAnsi="Verdana" w:cs="Times New Roman"/>
          <w:sz w:val="20"/>
          <w:szCs w:val="20"/>
          <w:lang w:eastAsia="it-IT"/>
        </w:rPr>
        <w:t> </w:t>
      </w:r>
    </w:p>
    <w:p w:rsidR="00123464" w:rsidRPr="00123464" w:rsidRDefault="00123464" w:rsidP="0012346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23464">
        <w:rPr>
          <w:rFonts w:ascii="Verdana" w:eastAsia="Times New Roman" w:hAnsi="Verdana" w:cs="Times New Roman"/>
          <w:sz w:val="20"/>
          <w:szCs w:val="20"/>
          <w:lang w:eastAsia="it-IT"/>
        </w:rPr>
        <w:t>Roma,12 aprile 2015</w:t>
      </w:r>
    </w:p>
    <w:p w:rsidR="00123464" w:rsidRPr="00123464" w:rsidRDefault="00123464" w:rsidP="0012346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2346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La tiratrice azzurra </w:t>
      </w:r>
      <w:r w:rsidRPr="00123464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Petra </w:t>
      </w:r>
      <w:proofErr w:type="spellStart"/>
      <w:r w:rsidRPr="00123464">
        <w:rPr>
          <w:rFonts w:ascii="Verdana" w:eastAsia="Times New Roman" w:hAnsi="Verdana" w:cs="Times New Roman"/>
          <w:b/>
          <w:bCs/>
          <w:sz w:val="20"/>
          <w:lang w:eastAsia="it-IT"/>
        </w:rPr>
        <w:t>Zublasing</w:t>
      </w:r>
      <w:proofErr w:type="spellEnd"/>
      <w:r w:rsidRPr="00123464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 (Carabinieri) </w:t>
      </w:r>
      <w:r w:rsidRPr="0012346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è stata eletta atleta dell'anno 2014 dalla ISSF (International </w:t>
      </w:r>
      <w:proofErr w:type="spellStart"/>
      <w:r w:rsidRPr="00123464">
        <w:rPr>
          <w:rFonts w:ascii="Verdana" w:eastAsia="Times New Roman" w:hAnsi="Verdana" w:cs="Times New Roman"/>
          <w:sz w:val="20"/>
          <w:szCs w:val="20"/>
          <w:lang w:eastAsia="it-IT"/>
        </w:rPr>
        <w:t>Shooting</w:t>
      </w:r>
      <w:proofErr w:type="spellEnd"/>
      <w:r w:rsidRPr="0012346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123464">
        <w:rPr>
          <w:rFonts w:ascii="Verdana" w:eastAsia="Times New Roman" w:hAnsi="Verdana" w:cs="Times New Roman"/>
          <w:sz w:val="20"/>
          <w:szCs w:val="20"/>
          <w:lang w:eastAsia="it-IT"/>
        </w:rPr>
        <w:t>Sports</w:t>
      </w:r>
      <w:proofErr w:type="spellEnd"/>
      <w:r w:rsidRPr="0012346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123464">
        <w:rPr>
          <w:rFonts w:ascii="Verdana" w:eastAsia="Times New Roman" w:hAnsi="Verdana" w:cs="Times New Roman"/>
          <w:sz w:val="20"/>
          <w:szCs w:val="20"/>
          <w:lang w:eastAsia="it-IT"/>
        </w:rPr>
        <w:t>Federation</w:t>
      </w:r>
      <w:proofErr w:type="spellEnd"/>
      <w:r w:rsidRPr="0012346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) insieme al tiratore coreano di pistola </w:t>
      </w:r>
      <w:proofErr w:type="spellStart"/>
      <w:r w:rsidRPr="00123464">
        <w:rPr>
          <w:rFonts w:ascii="Verdana" w:eastAsia="Times New Roman" w:hAnsi="Verdana" w:cs="Times New Roman"/>
          <w:sz w:val="20"/>
          <w:szCs w:val="20"/>
          <w:lang w:eastAsia="it-IT"/>
        </w:rPr>
        <w:t>Jin</w:t>
      </w:r>
      <w:proofErr w:type="spellEnd"/>
      <w:r w:rsidRPr="0012346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123464">
        <w:rPr>
          <w:rFonts w:ascii="Verdana" w:eastAsia="Times New Roman" w:hAnsi="Verdana" w:cs="Times New Roman"/>
          <w:sz w:val="20"/>
          <w:szCs w:val="20"/>
          <w:lang w:eastAsia="it-IT"/>
        </w:rPr>
        <w:t>Jongoh</w:t>
      </w:r>
      <w:proofErr w:type="spellEnd"/>
      <w:r w:rsidRPr="0012346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. Entrambi sono stati premiati oggi durante la prima tappa di Coppa del Mondo ISSF in corso a </w:t>
      </w:r>
      <w:proofErr w:type="spellStart"/>
      <w:r w:rsidRPr="00123464">
        <w:rPr>
          <w:rFonts w:ascii="Verdana" w:eastAsia="Times New Roman" w:hAnsi="Verdana" w:cs="Times New Roman"/>
          <w:sz w:val="20"/>
          <w:szCs w:val="20"/>
          <w:lang w:eastAsia="it-IT"/>
        </w:rPr>
        <w:t>Changwong</w:t>
      </w:r>
      <w:proofErr w:type="spellEnd"/>
      <w:r w:rsidRPr="00123464">
        <w:rPr>
          <w:rFonts w:ascii="Verdana" w:eastAsia="Times New Roman" w:hAnsi="Verdana" w:cs="Times New Roman"/>
          <w:sz w:val="20"/>
          <w:szCs w:val="20"/>
          <w:lang w:eastAsia="it-IT"/>
        </w:rPr>
        <w:t>. I due atleti sono stati votati dalla Commissione atleti e giudici ISSF e da un campione di giornalisti internazionali.</w:t>
      </w:r>
    </w:p>
    <w:p w:rsidR="00123464" w:rsidRPr="00123464" w:rsidRDefault="00123464" w:rsidP="0012346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2346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La tiratrice italiana ha vissuto un periodo d'oro durante la stagione agonistica 2014, piazzandosi in cima al ranking internazionale con 122 punti, davanti ad atlete come </w:t>
      </w:r>
      <w:proofErr w:type="spellStart"/>
      <w:r w:rsidRPr="00123464">
        <w:rPr>
          <w:rFonts w:ascii="Verdana" w:eastAsia="Times New Roman" w:hAnsi="Verdana" w:cs="Times New Roman"/>
          <w:sz w:val="20"/>
          <w:szCs w:val="20"/>
          <w:lang w:eastAsia="it-IT"/>
        </w:rPr>
        <w:t>Yi</w:t>
      </w:r>
      <w:proofErr w:type="spellEnd"/>
      <w:r w:rsidRPr="0012346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123464">
        <w:rPr>
          <w:rFonts w:ascii="Verdana" w:eastAsia="Times New Roman" w:hAnsi="Verdana" w:cs="Times New Roman"/>
          <w:sz w:val="20"/>
          <w:szCs w:val="20"/>
          <w:lang w:eastAsia="it-IT"/>
        </w:rPr>
        <w:t>Siling</w:t>
      </w:r>
      <w:proofErr w:type="spellEnd"/>
      <w:r w:rsidRPr="0012346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e </w:t>
      </w:r>
      <w:proofErr w:type="spellStart"/>
      <w:r w:rsidRPr="00123464">
        <w:rPr>
          <w:rFonts w:ascii="Verdana" w:eastAsia="Times New Roman" w:hAnsi="Verdana" w:cs="Times New Roman"/>
          <w:sz w:val="20"/>
          <w:szCs w:val="20"/>
          <w:lang w:eastAsia="it-IT"/>
        </w:rPr>
        <w:t>Zhang</w:t>
      </w:r>
      <w:proofErr w:type="spellEnd"/>
      <w:r w:rsidRPr="0012346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123464">
        <w:rPr>
          <w:rFonts w:ascii="Verdana" w:eastAsia="Times New Roman" w:hAnsi="Verdana" w:cs="Times New Roman"/>
          <w:sz w:val="20"/>
          <w:szCs w:val="20"/>
          <w:lang w:eastAsia="it-IT"/>
        </w:rPr>
        <w:t>Jingjing</w:t>
      </w:r>
      <w:proofErr w:type="spellEnd"/>
      <w:r w:rsidRPr="00123464">
        <w:rPr>
          <w:rFonts w:ascii="Verdana" w:eastAsia="Times New Roman" w:hAnsi="Verdana" w:cs="Times New Roman"/>
          <w:sz w:val="20"/>
          <w:szCs w:val="20"/>
          <w:lang w:eastAsia="it-IT"/>
        </w:rPr>
        <w:t>. Ai Campionati Mondiali di Granada ha conquistato l'oro (prima italiana nella storia) nella carabina 10 metri donne, e la prima carta olimpica per l'Italia per accedere ai Giochi di Rio 2016.</w:t>
      </w:r>
    </w:p>
    <w:p w:rsidR="00123464" w:rsidRPr="00123464" w:rsidRDefault="00123464" w:rsidP="0012346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2346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E' stata una delle protagoniste dello scorso anno, vincendo due tappe di Coppa del Mondo nella carabina sportiva 3 posizioni donne: a Fort </w:t>
      </w:r>
      <w:proofErr w:type="spellStart"/>
      <w:r w:rsidRPr="00123464">
        <w:rPr>
          <w:rFonts w:ascii="Verdana" w:eastAsia="Times New Roman" w:hAnsi="Verdana" w:cs="Times New Roman"/>
          <w:sz w:val="20"/>
          <w:szCs w:val="20"/>
          <w:lang w:eastAsia="it-IT"/>
        </w:rPr>
        <w:t>Benning</w:t>
      </w:r>
      <w:proofErr w:type="spellEnd"/>
      <w:r w:rsidRPr="0012346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(dove ha stabilito il nuovo record mondiale di qualificazione) e a Pechino. Petra inoltre ha vinto una medaglia d'argento alla finale di Coppa del Mondo a </w:t>
      </w:r>
      <w:proofErr w:type="spellStart"/>
      <w:r w:rsidRPr="00123464">
        <w:rPr>
          <w:rFonts w:ascii="Verdana" w:eastAsia="Times New Roman" w:hAnsi="Verdana" w:cs="Times New Roman"/>
          <w:sz w:val="20"/>
          <w:szCs w:val="20"/>
          <w:lang w:eastAsia="it-IT"/>
        </w:rPr>
        <w:t>Gabala</w:t>
      </w:r>
      <w:proofErr w:type="spellEnd"/>
      <w:r w:rsidRPr="0012346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, sempre nella stessa specialità. </w:t>
      </w:r>
    </w:p>
    <w:p w:rsidR="00123464" w:rsidRDefault="00123464" w:rsidP="00123464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>
        <w:rPr>
          <w:rFonts w:ascii="Verdana" w:eastAsia="Times New Roman" w:hAnsi="Verdana" w:cs="Times New Roman"/>
          <w:sz w:val="16"/>
          <w:szCs w:val="16"/>
          <w:lang w:eastAsia="it-IT"/>
        </w:rPr>
        <w:t>Ufficio Stampa UITS</w:t>
      </w:r>
    </w:p>
    <w:p w:rsidR="00123464" w:rsidRPr="00123464" w:rsidRDefault="00123464" w:rsidP="0012346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23464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123464" w:rsidRPr="00123464" w:rsidRDefault="00123464" w:rsidP="0012346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23464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123464" w:rsidRPr="00123464" w:rsidRDefault="00123464" w:rsidP="0012346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hyperlink r:id="rId6" w:tgtFrame="_blank" w:history="1">
        <w:r w:rsidRPr="00123464">
          <w:rPr>
            <w:rFonts w:ascii="Verdana" w:eastAsia="Times New Roman" w:hAnsi="Verdana" w:cs="Times New Roman"/>
            <w:color w:val="0000FF"/>
            <w:sz w:val="16"/>
            <w:u w:val="single"/>
            <w:lang w:eastAsia="it-IT"/>
          </w:rPr>
          <w:t>stampa@uits.it</w:t>
        </w:r>
      </w:hyperlink>
    </w:p>
    <w:p w:rsidR="00123464" w:rsidRPr="00123464" w:rsidRDefault="00123464" w:rsidP="0012346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23464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</w:p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3891" w:rsidRDefault="00663891" w:rsidP="00123464">
      <w:pPr>
        <w:spacing w:after="0" w:line="240" w:lineRule="auto"/>
      </w:pPr>
      <w:r>
        <w:separator/>
      </w:r>
    </w:p>
  </w:endnote>
  <w:endnote w:type="continuationSeparator" w:id="0">
    <w:p w:rsidR="00663891" w:rsidRDefault="00663891" w:rsidP="001234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3891" w:rsidRDefault="00663891" w:rsidP="00123464">
      <w:pPr>
        <w:spacing w:after="0" w:line="240" w:lineRule="auto"/>
      </w:pPr>
      <w:r>
        <w:separator/>
      </w:r>
    </w:p>
  </w:footnote>
  <w:footnote w:type="continuationSeparator" w:id="0">
    <w:p w:rsidR="00663891" w:rsidRDefault="00663891" w:rsidP="001234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3464" w:rsidRDefault="00123464" w:rsidP="00123464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009650" cy="100965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9650" cy="10096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23464"/>
    <w:rsid w:val="00123464"/>
    <w:rsid w:val="00584031"/>
    <w:rsid w:val="00663891"/>
    <w:rsid w:val="00FC7A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12346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123464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123464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12346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123464"/>
  </w:style>
  <w:style w:type="paragraph" w:styleId="Pidipagina">
    <w:name w:val="footer"/>
    <w:basedOn w:val="Normale"/>
    <w:link w:val="PidipaginaCarattere"/>
    <w:uiPriority w:val="99"/>
    <w:semiHidden/>
    <w:unhideWhenUsed/>
    <w:rsid w:val="0012346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123464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234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2346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460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204</Words>
  <Characters>1165</Characters>
  <Application>Microsoft Office Word</Application>
  <DocSecurity>0</DocSecurity>
  <Lines>9</Lines>
  <Paragraphs>2</Paragraphs>
  <ScaleCrop>false</ScaleCrop>
  <Company/>
  <LinksUpToDate>false</LinksUpToDate>
  <CharactersWithSpaces>1367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2016-01-21T12:06:00Z</dcterms:created>
  <dcterms:modified xsi:type="dcterms:W3CDTF">2016-01-21T12:06:00Z</dcterms:modified>
</cp:coreProperties>
</file>