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23" w:rsidRDefault="00A24C23" w:rsidP="00A24C2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Bologna, 12.07.2015</w:t>
      </w:r>
    </w:p>
    <w:p w:rsidR="00A24C23" w:rsidRPr="00A24C23" w:rsidRDefault="00A24C23" w:rsidP="00A24C23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A24C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Genovesi e Bruno tornano in cima al podio. </w:t>
      </w:r>
      <w:proofErr w:type="spellStart"/>
      <w:r w:rsidRPr="00A24C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Notarangelo</w:t>
      </w:r>
      <w:proofErr w:type="spellEnd"/>
      <w:r w:rsidRPr="00A24C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regina dell’aria compressa</w:t>
      </w:r>
    </w:p>
    <w:p w:rsidR="00A24C23" w:rsidRPr="00A24C23" w:rsidRDefault="00A24C23" w:rsidP="00A2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Conclusa a Bologna l’edizione 2015 dei Campionati Italiani Seniores, Uomini, Donne e Master. Si è ripresa il titolo conquistato nel 2013 </w:t>
      </w:r>
      <w:r w:rsidRPr="00A24C23">
        <w:rPr>
          <w:rFonts w:ascii="Verdana" w:eastAsia="Times New Roman" w:hAnsi="Verdana" w:cs="Times New Roman"/>
          <w:b/>
          <w:bCs/>
          <w:sz w:val="20"/>
          <w:lang w:eastAsia="it-IT"/>
        </w:rPr>
        <w:t>Maura Genovesi</w:t>
      </w:r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che nella pistola sportiva femminile è riuscita a distaccarsi dalle sue avversarie mantenendo sempre alta la concentrazione (771.5). "E' una grande soddisfazione vincere nuovamente in questa specialità. E' stata una bella gara, in finale sono riuscita a gestire la tensione" - ha commentato Maura al termine della sua prestazione. "Questa specialità non è molto semplice e in Italia il settore è un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pò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sofferenza: ma abbiamo moltissime giovani atlete, come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Andra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Burlacu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o Arianna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Comi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oggi erano in finale con me, che certamente avranno l'opportunità di crescere e migliorare nel tempo". In seconda posizione si è piazzata Arianna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Comi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con 764.0 pt. mentre Luisa Berti (Prato) si è aggiudicata la medaglia di bronzo (763.6).</w:t>
      </w:r>
    </w:p>
    <w:p w:rsidR="00A24C23" w:rsidRPr="00A24C23" w:rsidRDefault="00A24C23" w:rsidP="00A2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Vittoria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insapettata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</w:t>
      </w:r>
      <w:r w:rsidRPr="00A24C23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Antonella </w:t>
      </w:r>
      <w:proofErr w:type="spellStart"/>
      <w:r w:rsidRPr="00A24C23">
        <w:rPr>
          <w:rFonts w:ascii="Verdana" w:eastAsia="Times New Roman" w:hAnsi="Verdana" w:cs="Times New Roman"/>
          <w:b/>
          <w:bCs/>
          <w:sz w:val="20"/>
          <w:lang w:eastAsia="it-IT"/>
        </w:rPr>
        <w:t>Notarangelo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che ha conquistato l'oro nella carabina ad aria compressa femminile (205.9). La tiratrice pugliese della nazionale azzurra, specialista nelle discipline a fuoco, non pensava di centrare questo risultato:"ho acquistato sicurezza colpo dopo colpo e questo mi ha permesso di arrivare concentrata fino alla fine" - ha commentato Antonella al termine della gara."Non mi aspettavo questo risultato nell'aria compressa, anche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perchè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nelle ultime gare internazionali sono stata impegnata soprattutto nelle specialità a fuoco". Antonella, insieme alla squadra, si sta preparando per i Campionati Europei di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sono ormai imminenti, dove ci sarà l'opportunità di conquistare le carte olimpiche per i Giochi di Rio 2016.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Elania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>Nardelli</w:t>
      </w:r>
      <w:proofErr w:type="spellEnd"/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si è piazzata al secondo posto (205.5) a soli quattro decimi di punto dalla vincitrice. In terza posizione Caterina Toscani (Fidenza).</w:t>
      </w:r>
    </w:p>
    <w:p w:rsidR="00A24C23" w:rsidRPr="00A24C23" w:rsidRDefault="00A24C23" w:rsidP="00A2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vittoria di </w:t>
      </w:r>
      <w:r w:rsidRPr="00A24C2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Francesco Bruno</w:t>
      </w:r>
      <w:r w:rsidRPr="00A24C2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nella specialità di pistola libera ha ufficialmente chiuso l'edizione 2015 dei Campionati Italiani. Determinato ed agguerrito, Francesco ha condotto la gara sempre in testa: 3 partecipazioni ai Giochi Olimpici, 20 anni di carriera nel tiro a segno, gli hanno consentito di accumulare una grandissima esperienza e di saper sfruttare al meglio le proprie capacità in gara (189.2). Dino Briganti (Fiamme Gialle) si è piazzato in seconda posizione (185.5) mentre Massimo Ciccioli (Carabinieri) ha chiuso al terzo posto.</w:t>
      </w:r>
    </w:p>
    <w:p w:rsidR="00A24C23" w:rsidRPr="00A24C23" w:rsidRDefault="00A24C23" w:rsidP="00A24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SPORTIVA DONNE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1.GENOVESI Maura (Forestale) 771.5; 2.COMI Arianna (Forestale) 764.0; 3. BERTI Luisa (Prato) 763.6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10 METRI DONNE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1.NOTARANGELO Antonella (Marina) 205.9; 2.NARDELLI </w:t>
      </w:r>
      <w:proofErr w:type="spellStart"/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Elania</w:t>
      </w:r>
      <w:proofErr w:type="spellEnd"/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(Marina) 205.5.; 3. TOSCANI Caterina (Fidenza)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LIBERA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1.BRUNO Francesco (Fiamme Gialle) 189.2; 2. BRIGANTI Dino (Fiamme Gialle) 185.5; 3. CICCIOLI Massimo (Carabinieri)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4C23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A24C23" w:rsidRPr="00A24C23" w:rsidRDefault="00A24C23" w:rsidP="00A24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A24C23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DA3" w:rsidRDefault="00120DA3" w:rsidP="00A24C23">
      <w:pPr>
        <w:spacing w:after="0" w:line="240" w:lineRule="auto"/>
      </w:pPr>
      <w:r>
        <w:separator/>
      </w:r>
    </w:p>
  </w:endnote>
  <w:endnote w:type="continuationSeparator" w:id="0">
    <w:p w:rsidR="00120DA3" w:rsidRDefault="00120DA3" w:rsidP="00A2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DA3" w:rsidRDefault="00120DA3" w:rsidP="00A24C23">
      <w:pPr>
        <w:spacing w:after="0" w:line="240" w:lineRule="auto"/>
      </w:pPr>
      <w:r>
        <w:separator/>
      </w:r>
    </w:p>
  </w:footnote>
  <w:footnote w:type="continuationSeparator" w:id="0">
    <w:p w:rsidR="00120DA3" w:rsidRDefault="00120DA3" w:rsidP="00A24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23" w:rsidRDefault="00A24C23" w:rsidP="00A24C2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71550" cy="9715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C23"/>
    <w:rsid w:val="00120DA3"/>
    <w:rsid w:val="00584031"/>
    <w:rsid w:val="00A24C23"/>
    <w:rsid w:val="00C2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A24C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24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24C2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A24C2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24C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24C23"/>
  </w:style>
  <w:style w:type="paragraph" w:styleId="Pidipagina">
    <w:name w:val="footer"/>
    <w:basedOn w:val="Normale"/>
    <w:link w:val="PidipaginaCarattere"/>
    <w:uiPriority w:val="99"/>
    <w:semiHidden/>
    <w:unhideWhenUsed/>
    <w:rsid w:val="00A24C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24C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C23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24C2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4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2016-01-21T09:57:00Z</dcterms:created>
  <dcterms:modified xsi:type="dcterms:W3CDTF">2016-01-21T09:58:00Z</dcterms:modified>
</cp:coreProperties>
</file>