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011" w:rsidRDefault="00AC6011" w:rsidP="00CC0575">
      <w:pPr>
        <w:spacing w:before="100" w:beforeAutospacing="1" w:after="100" w:afterAutospacing="1" w:line="240" w:lineRule="auto"/>
        <w:rPr>
          <w:rFonts w:ascii="Verdana" w:eastAsia="Times New Roman" w:hAnsi="Verdana" w:cs="Times New Roman"/>
          <w:sz w:val="20"/>
          <w:szCs w:val="20"/>
          <w:lang w:eastAsia="it-IT"/>
        </w:rPr>
      </w:pPr>
    </w:p>
    <w:p w:rsidR="00CC0575" w:rsidRPr="00CC0575" w:rsidRDefault="00CC0575" w:rsidP="00CC057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>Milano, 6 dicembre 2015</w:t>
      </w:r>
    </w:p>
    <w:p w:rsidR="00CC0575" w:rsidRPr="00CC0575" w:rsidRDefault="00CC0575" w:rsidP="00AC601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  <w:r w:rsidR="00AC6011">
        <w:rPr>
          <w:rFonts w:ascii="Verdana" w:eastAsia="Times New Roman" w:hAnsi="Verdana" w:cs="Times New Roman"/>
          <w:sz w:val="20"/>
          <w:szCs w:val="20"/>
          <w:lang w:eastAsia="it-IT"/>
        </w:rPr>
        <w:tab/>
      </w:r>
      <w:r w:rsidR="00AC6011">
        <w:rPr>
          <w:rFonts w:ascii="Verdana" w:eastAsia="Times New Roman" w:hAnsi="Verdana" w:cs="Times New Roman"/>
          <w:sz w:val="20"/>
          <w:szCs w:val="20"/>
          <w:lang w:eastAsia="it-IT"/>
        </w:rPr>
        <w:tab/>
      </w:r>
      <w:r w:rsidR="00AC6011">
        <w:rPr>
          <w:rFonts w:ascii="Verdana" w:eastAsia="Times New Roman" w:hAnsi="Verdana" w:cs="Times New Roman"/>
          <w:sz w:val="20"/>
          <w:szCs w:val="20"/>
          <w:lang w:eastAsia="it-IT"/>
        </w:rPr>
        <w:tab/>
      </w:r>
      <w:r w:rsidR="00AC6011">
        <w:rPr>
          <w:rFonts w:ascii="Verdana" w:eastAsia="Times New Roman" w:hAnsi="Verdana" w:cs="Times New Roman"/>
          <w:sz w:val="20"/>
          <w:szCs w:val="20"/>
          <w:lang w:eastAsia="it-IT"/>
        </w:rPr>
        <w:tab/>
      </w:r>
      <w:r w:rsidR="00AC6011">
        <w:rPr>
          <w:rFonts w:ascii="Verdana" w:eastAsia="Times New Roman" w:hAnsi="Verdana" w:cs="Times New Roman"/>
          <w:sz w:val="20"/>
          <w:szCs w:val="20"/>
          <w:lang w:eastAsia="it-IT"/>
        </w:rPr>
        <w:tab/>
      </w:r>
      <w:r w:rsidR="00AC6011">
        <w:rPr>
          <w:rFonts w:ascii="Verdana" w:eastAsia="Times New Roman" w:hAnsi="Verdana" w:cs="Times New Roman"/>
          <w:sz w:val="20"/>
          <w:szCs w:val="20"/>
          <w:lang w:eastAsia="it-IT"/>
        </w:rPr>
        <w:tab/>
      </w:r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  <w:r w:rsidRPr="00CC0575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</w:t>
      </w:r>
    </w:p>
    <w:p w:rsidR="00CC0575" w:rsidRPr="00CC0575" w:rsidRDefault="00CC0575" w:rsidP="00CC0575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it-IT"/>
        </w:rPr>
      </w:pPr>
      <w:r w:rsidRPr="00CC0575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Campionato d'inverno: vincono gli esordienti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Lehau</w:t>
      </w:r>
      <w:proofErr w:type="spellEnd"/>
      <w:r w:rsidRPr="00CC0575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e Lepri.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Weithaler</w:t>
      </w:r>
      <w:proofErr w:type="spellEnd"/>
      <w:r w:rsidRPr="00CC0575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trionfa nei Gruppi Sportivi Militari nella carabina 10 metri </w:t>
      </w:r>
    </w:p>
    <w:p w:rsidR="00CC0575" w:rsidRPr="00CC0575" w:rsidRDefault="00CC0575" w:rsidP="00CC057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Ultima giornata di gare a Milano per la prima edizione della finale del "Campionato d'Inverno". Nella specialità di pistola 10 metri “Tesserati Sezione” titolo individuale per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Anatolie</w:t>
      </w:r>
      <w:proofErr w:type="spellEnd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Lehau</w:t>
      </w:r>
      <w:proofErr w:type="spellEnd"/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(Vicenza), che dopo aver superato la fase di qualificazione è riuscito in finale a dare il meglio di </w:t>
      </w:r>
      <w:proofErr w:type="spellStart"/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>sè</w:t>
      </w:r>
      <w:proofErr w:type="spellEnd"/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piazzandosi in cima al podio (197.8). In seconda posizione </w:t>
      </w:r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Andrea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Morassut</w:t>
      </w:r>
      <w:proofErr w:type="spellEnd"/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(Pordenone), già campione italiano 2015 nella categoria ragazzi (195.9). Al terzo posto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Vigilio</w:t>
      </w:r>
      <w:proofErr w:type="spellEnd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Fait</w:t>
      </w:r>
      <w:proofErr w:type="spellEnd"/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(Rovereto), che vanta nella sua carriera sportiva ben 4 partecipazioni ai Giochi Olimpici e numerose vittorie in campo internazionale. </w:t>
      </w:r>
    </w:p>
    <w:p w:rsidR="00CC0575" w:rsidRPr="00CC0575" w:rsidRDefault="00CC0575" w:rsidP="00CC057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A trionfare nella specialità di carabina 10 metri “Tesserati Sezione” la giovanissima </w:t>
      </w:r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Virginia Lepri</w:t>
      </w:r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(Roma), di soli 13 anni, che ha conquistato il primo oro della sua carriera sportiva (203.6). Medaglia d'argento per </w:t>
      </w:r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Nicole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Gabrielli</w:t>
      </w:r>
      <w:proofErr w:type="spellEnd"/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(Predazzo), al secondo posto (202.2), seguita da </w:t>
      </w:r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Miriam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Capocasale</w:t>
      </w:r>
      <w:proofErr w:type="spellEnd"/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(Candela), al terzo.</w:t>
      </w:r>
    </w:p>
    <w:p w:rsidR="00CC0575" w:rsidRPr="00CC0575" w:rsidRDefault="00CC0575" w:rsidP="00CC057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Infine nella finale individuale di carabina ad aria compressa dei Gruppi Sportivi Militari ha trionfato l'altoatesino </w:t>
      </w:r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Simon</w:t>
      </w:r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Weithaler</w:t>
      </w:r>
      <w:proofErr w:type="spellEnd"/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 che all'ultimo colpo è riuscito a conquistare l'oro (207.6), relegando in seconda posizione </w:t>
      </w:r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Giuseppe Pio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Capano</w:t>
      </w:r>
      <w:proofErr w:type="spellEnd"/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che ha dovuto accontentarsi della medaglia d'argento (207.2) Bronzo per </w:t>
      </w:r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Barbara </w:t>
      </w:r>
      <w:proofErr w:type="spellStart"/>
      <w:r w:rsidRPr="00CC0575">
        <w:rPr>
          <w:rFonts w:ascii="Verdana" w:eastAsia="Times New Roman" w:hAnsi="Verdana" w:cs="Times New Roman"/>
          <w:b/>
          <w:bCs/>
          <w:sz w:val="20"/>
          <w:lang w:eastAsia="it-IT"/>
        </w:rPr>
        <w:t>Gambaro</w:t>
      </w:r>
      <w:proofErr w:type="spellEnd"/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Gialle).</w:t>
      </w:r>
    </w:p>
    <w:p w:rsidR="00CC0575" w:rsidRPr="00CC0575" w:rsidRDefault="00CC0575" w:rsidP="00CC057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A seguire gli atleti il Presidente Obrist ing. Ernfried che ha partecipato alle premiazioni insieme ai Consiglieri Federali  Riccardo Mariani, Riccardo Finocckì, Roberto Sportelli, Raffaele Caputo ed i rappresentanti degli atleti Nicola Pizzi e Cristiana Di Rocco. </w:t>
      </w:r>
    </w:p>
    <w:p w:rsidR="00CC0575" w:rsidRPr="00CC0575" w:rsidRDefault="00CC0575" w:rsidP="00CC057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C0575">
        <w:rPr>
          <w:rFonts w:ascii="Verdana" w:eastAsia="Times New Roman" w:hAnsi="Verdana" w:cs="Times New Roman"/>
          <w:sz w:val="20"/>
          <w:szCs w:val="20"/>
          <w:lang w:eastAsia="it-IT"/>
        </w:rPr>
        <w:t xml:space="preserve">Tutte le informazioni sull'evento sono consultabili cliccando </w:t>
      </w:r>
      <w:hyperlink r:id="rId6" w:tgtFrame="_blank" w:history="1">
        <w:r w:rsidRPr="00CC0575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QUI</w:t>
        </w:r>
      </w:hyperlink>
    </w:p>
    <w:p w:rsidR="00CC0575" w:rsidRPr="00CC0575" w:rsidRDefault="00CC0575" w:rsidP="00CC0575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C0575">
        <w:rPr>
          <w:rFonts w:ascii="Verdana" w:eastAsia="Times New Roman" w:hAnsi="Verdana" w:cs="Times New Roman"/>
          <w:color w:val="17365D"/>
          <w:sz w:val="16"/>
          <w:szCs w:val="16"/>
          <w:u w:val="single"/>
          <w:lang w:eastAsia="it-IT"/>
        </w:rPr>
        <w:t>Ufficio Stampa UITS</w:t>
      </w:r>
    </w:p>
    <w:p w:rsidR="00CC0575" w:rsidRPr="00CC0575" w:rsidRDefault="00CC0575" w:rsidP="00CC0575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C0575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CC0575" w:rsidRPr="00CC0575" w:rsidRDefault="00CC0575" w:rsidP="00CC0575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CC0575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CC0575" w:rsidRPr="00CC0575" w:rsidRDefault="003562F8" w:rsidP="00CC0575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7" w:tgtFrame="_blank" w:history="1">
        <w:r w:rsidR="00CC0575" w:rsidRPr="00CC0575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584031" w:rsidRPr="00CC0575" w:rsidRDefault="00584031" w:rsidP="00CC0575">
      <w:pPr>
        <w:spacing w:after="0" w:line="240" w:lineRule="auto"/>
        <w:rPr>
          <w:rFonts w:ascii="Verdana" w:hAnsi="Verdana"/>
          <w:sz w:val="16"/>
          <w:szCs w:val="16"/>
        </w:rPr>
      </w:pPr>
    </w:p>
    <w:sectPr w:rsidR="00584031" w:rsidRPr="00CC0575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2150" w:rsidRDefault="00092150" w:rsidP="00AC6011">
      <w:pPr>
        <w:spacing w:after="0" w:line="240" w:lineRule="auto"/>
      </w:pPr>
      <w:r>
        <w:separator/>
      </w:r>
    </w:p>
  </w:endnote>
  <w:endnote w:type="continuationSeparator" w:id="0">
    <w:p w:rsidR="00092150" w:rsidRDefault="00092150" w:rsidP="00AC60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2150" w:rsidRDefault="00092150" w:rsidP="00AC6011">
      <w:pPr>
        <w:spacing w:after="0" w:line="240" w:lineRule="auto"/>
      </w:pPr>
      <w:r>
        <w:separator/>
      </w:r>
    </w:p>
  </w:footnote>
  <w:footnote w:type="continuationSeparator" w:id="0">
    <w:p w:rsidR="00092150" w:rsidRDefault="00092150" w:rsidP="00AC60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011" w:rsidRDefault="00AC6011" w:rsidP="00AC6011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09625" cy="809625"/>
          <wp:effectExtent l="19050" t="0" r="9525" b="0"/>
          <wp:docPr id="2" name="Immagine 2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9625" cy="8096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C0575"/>
    <w:rsid w:val="00092150"/>
    <w:rsid w:val="003562F8"/>
    <w:rsid w:val="0052153B"/>
    <w:rsid w:val="00584031"/>
    <w:rsid w:val="00746918"/>
    <w:rsid w:val="00AC6011"/>
    <w:rsid w:val="00CC05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paragraph" w:styleId="Titolo2">
    <w:name w:val="heading 2"/>
    <w:basedOn w:val="Normale"/>
    <w:link w:val="Titolo2Carattere"/>
    <w:uiPriority w:val="9"/>
    <w:qFormat/>
    <w:rsid w:val="00CC057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CC0575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CC05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CC0575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CC0575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60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6011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AC601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C6011"/>
  </w:style>
  <w:style w:type="paragraph" w:styleId="Pidipagina">
    <w:name w:val="footer"/>
    <w:basedOn w:val="Normale"/>
    <w:link w:val="PidipaginaCarattere"/>
    <w:uiPriority w:val="99"/>
    <w:semiHidden/>
    <w:unhideWhenUsed/>
    <w:rsid w:val="00AC601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AC601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342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its.it/eventi.html?view=event&amp;id=126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299</Words>
  <Characters>1706</Characters>
  <Application>Microsoft Office Word</Application>
  <DocSecurity>0</DocSecurity>
  <Lines>14</Lines>
  <Paragraphs>4</Paragraphs>
  <ScaleCrop>false</ScaleCrop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scotti</dc:creator>
  <cp:lastModifiedBy>scotti</cp:lastModifiedBy>
  <cp:revision>3</cp:revision>
  <dcterms:created xsi:type="dcterms:W3CDTF">2016-01-21T09:00:00Z</dcterms:created>
  <dcterms:modified xsi:type="dcterms:W3CDTF">2016-01-21T09:03:00Z</dcterms:modified>
</cp:coreProperties>
</file>