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A54" w:rsidRPr="00316A54" w:rsidRDefault="00316A54" w:rsidP="00316A54">
      <w:pPr>
        <w:spacing w:before="100" w:beforeAutospacing="1" w:after="100" w:afterAutospacing="1" w:line="240" w:lineRule="auto"/>
        <w:outlineLvl w:val="1"/>
        <w:rPr>
          <w:rFonts w:ascii="Verdana" w:eastAsia="Times New Roman" w:hAnsi="Verdana" w:cs="Times New Roman"/>
          <w:bCs/>
          <w:sz w:val="20"/>
          <w:szCs w:val="20"/>
          <w:lang w:eastAsia="it-IT"/>
        </w:rPr>
      </w:pPr>
      <w:r w:rsidRPr="00316A54">
        <w:rPr>
          <w:rFonts w:ascii="Verdana" w:eastAsia="Times New Roman" w:hAnsi="Verdana" w:cs="Times New Roman"/>
          <w:bCs/>
          <w:sz w:val="20"/>
          <w:szCs w:val="20"/>
          <w:lang w:eastAsia="it-IT"/>
        </w:rPr>
        <w:t>Granada, 09 settembre 2014</w:t>
      </w:r>
    </w:p>
    <w:p w:rsidR="00316A54" w:rsidRPr="00316A54" w:rsidRDefault="00316A54" w:rsidP="00316A54">
      <w:pPr>
        <w:spacing w:before="100" w:beforeAutospacing="1" w:after="100" w:afterAutospacing="1" w:line="240" w:lineRule="auto"/>
        <w:outlineLvl w:val="1"/>
        <w:rPr>
          <w:rFonts w:ascii="Verdana" w:eastAsia="Times New Roman" w:hAnsi="Verdana" w:cs="Times New Roman"/>
          <w:b/>
          <w:bCs/>
          <w:color w:val="1F5FB0"/>
          <w:sz w:val="24"/>
          <w:szCs w:val="24"/>
          <w:lang w:eastAsia="it-IT"/>
        </w:rPr>
      </w:pPr>
      <w:r w:rsidRPr="00316A54">
        <w:rPr>
          <w:rFonts w:ascii="Verdana" w:eastAsia="Times New Roman" w:hAnsi="Verdana" w:cs="Times New Roman"/>
          <w:b/>
          <w:bCs/>
          <w:color w:val="1F5FB0"/>
          <w:sz w:val="24"/>
          <w:szCs w:val="24"/>
          <w:lang w:eastAsia="it-IT"/>
        </w:rPr>
        <w:t xml:space="preserve">Mondiali Granada: </w:t>
      </w:r>
      <w:proofErr w:type="spellStart"/>
      <w:r w:rsidRPr="00316A54">
        <w:rPr>
          <w:rFonts w:ascii="Verdana" w:eastAsia="Times New Roman" w:hAnsi="Verdana" w:cs="Times New Roman"/>
          <w:b/>
          <w:bCs/>
          <w:color w:val="1F5FB0"/>
          <w:sz w:val="24"/>
          <w:szCs w:val="24"/>
          <w:lang w:eastAsia="it-IT"/>
        </w:rPr>
        <w:t>Zublasing</w:t>
      </w:r>
      <w:proofErr w:type="spellEnd"/>
      <w:r w:rsidRPr="00316A54">
        <w:rPr>
          <w:rFonts w:ascii="Verdana" w:eastAsia="Times New Roman" w:hAnsi="Verdana" w:cs="Times New Roman"/>
          <w:b/>
          <w:bCs/>
          <w:color w:val="1F5FB0"/>
          <w:sz w:val="24"/>
          <w:szCs w:val="24"/>
          <w:lang w:eastAsia="it-IT"/>
        </w:rPr>
        <w:t xml:space="preserve"> centra il titolo mondiale, carta olimpica per l'Italia.</w:t>
      </w:r>
    </w:p>
    <w:p w:rsidR="00316A54" w:rsidRPr="00316A54" w:rsidRDefault="00316A54" w:rsidP="00316A54">
      <w:pPr>
        <w:spacing w:after="0"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b/>
          <w:bCs/>
          <w:color w:val="000000"/>
          <w:sz w:val="20"/>
          <w:lang w:eastAsia="it-IT"/>
        </w:rPr>
        <w:t xml:space="preserve">Petra </w:t>
      </w:r>
      <w:proofErr w:type="spellStart"/>
      <w:r w:rsidRPr="00316A54">
        <w:rPr>
          <w:rFonts w:ascii="Verdana" w:eastAsia="Times New Roman" w:hAnsi="Verdana" w:cs="Times New Roman"/>
          <w:b/>
          <w:bCs/>
          <w:color w:val="000000"/>
          <w:sz w:val="20"/>
          <w:lang w:eastAsia="it-IT"/>
        </w:rPr>
        <w:t>Zublasing</w:t>
      </w:r>
      <w:proofErr w:type="spellEnd"/>
      <w:r w:rsidRPr="00316A54">
        <w:rPr>
          <w:rFonts w:ascii="Verdana" w:eastAsia="Times New Roman" w:hAnsi="Verdana" w:cs="Times New Roman"/>
          <w:color w:val="000000"/>
          <w:sz w:val="20"/>
          <w:szCs w:val="20"/>
          <w:lang w:eastAsia="it-IT"/>
        </w:rPr>
        <w:t xml:space="preserve"> (Carabinieri) è la prima atleta italiana nella storia del </w:t>
      </w:r>
      <w:r w:rsidRPr="00316A54">
        <w:rPr>
          <w:rFonts w:ascii="Verdana" w:eastAsia="Times New Roman" w:hAnsi="Verdana" w:cs="Times New Roman"/>
          <w:color w:val="000000"/>
          <w:sz w:val="20"/>
          <w:lang w:eastAsia="it-IT"/>
        </w:rPr>
        <w:t>Tiro</w:t>
      </w:r>
      <w:r w:rsidRPr="00316A54">
        <w:rPr>
          <w:rFonts w:ascii="Verdana" w:eastAsia="Times New Roman" w:hAnsi="Verdana" w:cs="Times New Roman"/>
          <w:color w:val="000000"/>
          <w:sz w:val="20"/>
          <w:szCs w:val="20"/>
          <w:lang w:eastAsia="it-IT"/>
        </w:rPr>
        <w:t xml:space="preserve">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w:t>
      </w:r>
      <w:r w:rsidRPr="00316A54">
        <w:rPr>
          <w:rFonts w:ascii="Verdana" w:eastAsia="Times New Roman" w:hAnsi="Verdana" w:cs="Times New Roman"/>
          <w:color w:val="000000"/>
          <w:sz w:val="20"/>
          <w:lang w:eastAsia="it-IT"/>
        </w:rPr>
        <w:t>Segno</w:t>
      </w:r>
      <w:r w:rsidRPr="00316A54">
        <w:rPr>
          <w:rFonts w:ascii="Verdana" w:eastAsia="Times New Roman" w:hAnsi="Verdana" w:cs="Times New Roman"/>
          <w:color w:val="000000"/>
          <w:sz w:val="20"/>
          <w:szCs w:val="20"/>
          <w:lang w:eastAsia="it-IT"/>
        </w:rPr>
        <w:t xml:space="preserve"> che ha conquistato il titolo mondiale nella carabina 10 metri donne. La tiratrice azzurra ha regalato all'Italia la prima carta olimpica per i Giochi di Rio del 2016. In finale ha sfoderato grinta, caparbietà ed una grandissima determinazione che l'hanno portata dritta in cima al podio. Dopo un inizio difficile, la </w:t>
      </w:r>
      <w:proofErr w:type="spellStart"/>
      <w:r w:rsidRPr="00316A54">
        <w:rPr>
          <w:rFonts w:ascii="Verdana" w:eastAsia="Times New Roman" w:hAnsi="Verdana" w:cs="Times New Roman"/>
          <w:color w:val="000000"/>
          <w:sz w:val="20"/>
          <w:szCs w:val="20"/>
          <w:lang w:eastAsia="it-IT"/>
        </w:rPr>
        <w:t>Zublasing</w:t>
      </w:r>
      <w:proofErr w:type="spellEnd"/>
      <w:r w:rsidRPr="00316A54">
        <w:rPr>
          <w:rFonts w:ascii="Verdana" w:eastAsia="Times New Roman" w:hAnsi="Verdana" w:cs="Times New Roman"/>
          <w:color w:val="000000"/>
          <w:sz w:val="20"/>
          <w:szCs w:val="20"/>
          <w:lang w:eastAsia="it-IT"/>
        </w:rPr>
        <w:t xml:space="preserve"> è riuscita un colpo alla volta ad eliminare tutte le avversarie, trovandosi nelle ultime serie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dover competere contro la cinese </w:t>
      </w:r>
      <w:proofErr w:type="spellStart"/>
      <w:r w:rsidRPr="00316A54">
        <w:rPr>
          <w:rFonts w:ascii="Verdana" w:eastAsia="Times New Roman" w:hAnsi="Verdana" w:cs="Times New Roman"/>
          <w:color w:val="000000"/>
          <w:sz w:val="20"/>
          <w:szCs w:val="20"/>
          <w:lang w:eastAsia="it-IT"/>
        </w:rPr>
        <w:t>Yi</w:t>
      </w:r>
      <w:proofErr w:type="spellEnd"/>
      <w:r w:rsidRPr="00316A54">
        <w:rPr>
          <w:rFonts w:ascii="Verdana" w:eastAsia="Times New Roman" w:hAnsi="Verdana" w:cs="Times New Roman"/>
          <w:color w:val="000000"/>
          <w:sz w:val="20"/>
          <w:szCs w:val="20"/>
          <w:lang w:eastAsia="it-IT"/>
        </w:rPr>
        <w:t xml:space="preserve"> </w:t>
      </w:r>
      <w:proofErr w:type="spellStart"/>
      <w:r w:rsidRPr="00316A54">
        <w:rPr>
          <w:rFonts w:ascii="Verdana" w:eastAsia="Times New Roman" w:hAnsi="Verdana" w:cs="Times New Roman"/>
          <w:color w:val="000000"/>
          <w:sz w:val="20"/>
          <w:szCs w:val="20"/>
          <w:lang w:eastAsia="it-IT"/>
        </w:rPr>
        <w:t>Siling</w:t>
      </w:r>
      <w:proofErr w:type="spellEnd"/>
      <w:r w:rsidRPr="00316A54">
        <w:rPr>
          <w:rFonts w:ascii="Verdana" w:eastAsia="Times New Roman" w:hAnsi="Verdana" w:cs="Times New Roman"/>
          <w:color w:val="000000"/>
          <w:sz w:val="20"/>
          <w:szCs w:val="20"/>
          <w:lang w:eastAsia="it-IT"/>
        </w:rPr>
        <w:t xml:space="preserve">, medaglia d'oro alle Olimpiadi di Londra 2012, ed alla tedesca </w:t>
      </w:r>
      <w:proofErr w:type="spellStart"/>
      <w:r w:rsidRPr="00316A54">
        <w:rPr>
          <w:rFonts w:ascii="Verdana" w:eastAsia="Times New Roman" w:hAnsi="Verdana" w:cs="Times New Roman"/>
          <w:color w:val="000000"/>
          <w:sz w:val="20"/>
          <w:szCs w:val="20"/>
          <w:lang w:eastAsia="it-IT"/>
        </w:rPr>
        <w:t>Sonija</w:t>
      </w:r>
      <w:proofErr w:type="spellEnd"/>
      <w:r w:rsidRPr="00316A54">
        <w:rPr>
          <w:rFonts w:ascii="Verdana" w:eastAsia="Times New Roman" w:hAnsi="Verdana" w:cs="Times New Roman"/>
          <w:color w:val="000000"/>
          <w:sz w:val="20"/>
          <w:szCs w:val="20"/>
          <w:lang w:eastAsia="it-IT"/>
        </w:rPr>
        <w:t xml:space="preserve"> </w:t>
      </w:r>
      <w:proofErr w:type="spellStart"/>
      <w:r w:rsidRPr="00316A54">
        <w:rPr>
          <w:rFonts w:ascii="Verdana" w:eastAsia="Times New Roman" w:hAnsi="Verdana" w:cs="Times New Roman"/>
          <w:color w:val="000000"/>
          <w:sz w:val="20"/>
          <w:szCs w:val="20"/>
          <w:lang w:eastAsia="it-IT"/>
        </w:rPr>
        <w:t>Pfeilschifter</w:t>
      </w:r>
      <w:proofErr w:type="spellEnd"/>
      <w:r w:rsidRPr="00316A54">
        <w:rPr>
          <w:rFonts w:ascii="Verdana" w:eastAsia="Times New Roman" w:hAnsi="Verdana" w:cs="Times New Roman"/>
          <w:color w:val="000000"/>
          <w:sz w:val="20"/>
          <w:szCs w:val="20"/>
          <w:lang w:eastAsia="it-IT"/>
        </w:rPr>
        <w:t xml:space="preserve">. </w:t>
      </w:r>
      <w:r>
        <w:rPr>
          <w:rFonts w:ascii="Verdana" w:eastAsia="Times New Roman" w:hAnsi="Verdana" w:cs="Times New Roman"/>
          <w:color w:val="000000"/>
          <w:sz w:val="20"/>
          <w:szCs w:val="20"/>
          <w:lang w:eastAsia="it-IT"/>
        </w:rPr>
        <w:t xml:space="preserve"> </w:t>
      </w:r>
      <w:r w:rsidRPr="00316A54">
        <w:rPr>
          <w:rFonts w:ascii="Verdana" w:eastAsia="Times New Roman" w:hAnsi="Verdana" w:cs="Times New Roman"/>
          <w:color w:val="000000"/>
          <w:sz w:val="20"/>
          <w:szCs w:val="20"/>
          <w:lang w:eastAsia="it-IT"/>
        </w:rPr>
        <w:t xml:space="preserve">Petra è riuscita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mantenere altissima la concentrazione ed ha lottato  per aggiudicarsi il titolo mondiale, chiudendo con soli 0.3 punti di vantaggio rispetto alla </w:t>
      </w:r>
      <w:proofErr w:type="spellStart"/>
      <w:r w:rsidRPr="00316A54">
        <w:rPr>
          <w:rFonts w:ascii="Verdana" w:eastAsia="Times New Roman" w:hAnsi="Verdana" w:cs="Times New Roman"/>
          <w:color w:val="000000"/>
          <w:sz w:val="20"/>
          <w:szCs w:val="20"/>
          <w:lang w:eastAsia="it-IT"/>
        </w:rPr>
        <w:t>Yi</w:t>
      </w:r>
      <w:proofErr w:type="spellEnd"/>
      <w:r w:rsidRPr="00316A54">
        <w:rPr>
          <w:rFonts w:ascii="Verdana" w:eastAsia="Times New Roman" w:hAnsi="Verdana" w:cs="Times New Roman"/>
          <w:color w:val="000000"/>
          <w:sz w:val="20"/>
          <w:szCs w:val="20"/>
          <w:lang w:eastAsia="it-IT"/>
        </w:rPr>
        <w:t>, che ha dovuto accontentarsi del secondo posto.</w:t>
      </w:r>
      <w:r>
        <w:rPr>
          <w:rFonts w:ascii="Verdana" w:eastAsia="Times New Roman" w:hAnsi="Verdana" w:cs="Times New Roman"/>
          <w:color w:val="000000"/>
          <w:sz w:val="20"/>
          <w:szCs w:val="20"/>
          <w:lang w:eastAsia="it-IT"/>
        </w:rPr>
        <w:t xml:space="preserve"> </w:t>
      </w:r>
      <w:r w:rsidRPr="00316A54">
        <w:rPr>
          <w:rFonts w:ascii="Verdana" w:eastAsia="Times New Roman" w:hAnsi="Verdana" w:cs="Times New Roman"/>
          <w:color w:val="000000"/>
          <w:sz w:val="20"/>
          <w:szCs w:val="20"/>
          <w:lang w:eastAsia="it-IT"/>
        </w:rPr>
        <w:t xml:space="preserve">La </w:t>
      </w:r>
      <w:proofErr w:type="spellStart"/>
      <w:r w:rsidRPr="00316A54">
        <w:rPr>
          <w:rFonts w:ascii="Verdana" w:eastAsia="Times New Roman" w:hAnsi="Verdana" w:cs="Times New Roman"/>
          <w:color w:val="000000"/>
          <w:sz w:val="20"/>
          <w:szCs w:val="20"/>
          <w:lang w:eastAsia="it-IT"/>
        </w:rPr>
        <w:t>numerorissima</w:t>
      </w:r>
      <w:proofErr w:type="spellEnd"/>
      <w:r w:rsidRPr="00316A54">
        <w:rPr>
          <w:rFonts w:ascii="Verdana" w:eastAsia="Times New Roman" w:hAnsi="Verdana" w:cs="Times New Roman"/>
          <w:color w:val="000000"/>
          <w:sz w:val="20"/>
          <w:szCs w:val="20"/>
          <w:lang w:eastAsia="it-IT"/>
        </w:rPr>
        <w:t xml:space="preserve"> platea internazionale presente ha acclamato la tiratrice azzurra che per la prima volta ha raggiunto questo traguardo importantissimo per la sua carriera. Entusiasta il </w:t>
      </w:r>
      <w:r w:rsidRPr="00316A54">
        <w:rPr>
          <w:rFonts w:ascii="Verdana" w:eastAsia="Times New Roman" w:hAnsi="Verdana" w:cs="Times New Roman"/>
          <w:b/>
          <w:bCs/>
          <w:color w:val="000000"/>
          <w:sz w:val="20"/>
          <w:lang w:eastAsia="it-IT"/>
        </w:rPr>
        <w:t>Direttore Sportivo Valentina Turisini</w:t>
      </w:r>
      <w:r w:rsidRPr="00316A54">
        <w:rPr>
          <w:rFonts w:ascii="Verdana" w:eastAsia="Times New Roman" w:hAnsi="Verdana" w:cs="Times New Roman"/>
          <w:color w:val="000000"/>
          <w:sz w:val="20"/>
          <w:szCs w:val="20"/>
          <w:lang w:eastAsia="it-IT"/>
        </w:rPr>
        <w:t xml:space="preserve"> che ha così commentato la performance della </w:t>
      </w:r>
      <w:proofErr w:type="spellStart"/>
      <w:r w:rsidRPr="00316A54">
        <w:rPr>
          <w:rFonts w:ascii="Verdana" w:eastAsia="Times New Roman" w:hAnsi="Verdana" w:cs="Times New Roman"/>
          <w:color w:val="000000"/>
          <w:sz w:val="20"/>
          <w:szCs w:val="20"/>
          <w:lang w:eastAsia="it-IT"/>
        </w:rPr>
        <w:t>Zublasing</w:t>
      </w:r>
      <w:proofErr w:type="spellEnd"/>
      <w:r w:rsidRPr="00316A54">
        <w:rPr>
          <w:rFonts w:ascii="Verdana" w:eastAsia="Times New Roman" w:hAnsi="Verdana" w:cs="Times New Roman"/>
          <w:color w:val="000000"/>
          <w:sz w:val="20"/>
          <w:szCs w:val="20"/>
          <w:lang w:eastAsia="it-IT"/>
        </w:rPr>
        <w:t>:"è stata straordinaria, Petra ha letteralmente strappato il titolo, sono felicissima per questo risultato. Siamo il primo sport che ha la possibilità di conquistare le carte olimpiche, questo è il primo pass per l'Italia per cui non possiamo che esserne onorati".</w:t>
      </w:r>
      <w:r>
        <w:rPr>
          <w:rFonts w:ascii="Verdana" w:eastAsia="Times New Roman" w:hAnsi="Verdana" w:cs="Times New Roman"/>
          <w:color w:val="000000"/>
          <w:sz w:val="20"/>
          <w:szCs w:val="20"/>
          <w:lang w:eastAsia="it-IT"/>
        </w:rPr>
        <w:t xml:space="preserve"> </w:t>
      </w:r>
      <w:r w:rsidRPr="00316A54">
        <w:rPr>
          <w:rFonts w:ascii="Verdana" w:eastAsia="Times New Roman" w:hAnsi="Verdana" w:cs="Times New Roman"/>
          <w:color w:val="000000"/>
          <w:sz w:val="20"/>
          <w:szCs w:val="20"/>
          <w:lang w:eastAsia="it-IT"/>
        </w:rPr>
        <w:t xml:space="preserve">Petra </w:t>
      </w:r>
      <w:proofErr w:type="spellStart"/>
      <w:r w:rsidRPr="00316A54">
        <w:rPr>
          <w:rFonts w:ascii="Verdana" w:eastAsia="Times New Roman" w:hAnsi="Verdana" w:cs="Times New Roman"/>
          <w:color w:val="000000"/>
          <w:sz w:val="20"/>
          <w:szCs w:val="20"/>
          <w:lang w:eastAsia="it-IT"/>
        </w:rPr>
        <w:t>Zublasing</w:t>
      </w:r>
      <w:proofErr w:type="spellEnd"/>
      <w:r w:rsidRPr="00316A54">
        <w:rPr>
          <w:rFonts w:ascii="Verdana" w:eastAsia="Times New Roman" w:hAnsi="Verdana" w:cs="Times New Roman"/>
          <w:color w:val="000000"/>
          <w:sz w:val="20"/>
          <w:szCs w:val="20"/>
          <w:lang w:eastAsia="it-IT"/>
        </w:rPr>
        <w:t>, laureata in ingegneria all'Università del West Virginia, ha avuto lo scorso anno il privilegio di essere ricevuta dal Presidente degli Stati Uniti Barack Obama che l'ha premiata per meriti sportivi (aveva vinto il Campionato Universitario NCAA). E' attualmente prima in classifica nel ranking mondiale nella carabina sportiva 3 posizioni donne, specialità nella quale trionfò anche alla finale della Coppa del Mondo ISSF lo scorso anno, e nella quale nel 2014 ha già collezionato ben due ori ed un argento nel circuito di Coppa del Mondo ISSF.</w:t>
      </w:r>
    </w:p>
    <w:p w:rsidR="00316A54" w:rsidRPr="00316A54" w:rsidRDefault="00316A54" w:rsidP="00316A54">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b/>
          <w:bCs/>
          <w:color w:val="000000"/>
          <w:sz w:val="20"/>
          <w:lang w:eastAsia="it-IT"/>
        </w:rPr>
        <w:t xml:space="preserve">Sarà ancora in gara ai Campionati Mondiali di Granada venerdì 12 settembre proprio nella specialità di carabina sportiva 3 posizioni donne. </w:t>
      </w:r>
    </w:p>
    <w:p w:rsidR="00316A54" w:rsidRPr="00316A54" w:rsidRDefault="00316A54" w:rsidP="00316A54">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color w:val="000000"/>
          <w:sz w:val="20"/>
          <w:szCs w:val="20"/>
          <w:lang w:eastAsia="it-IT"/>
        </w:rPr>
        <w:t xml:space="preserve">Soddisfazione anche per </w:t>
      </w:r>
      <w:r w:rsidRPr="00316A54">
        <w:rPr>
          <w:rFonts w:ascii="Verdana" w:eastAsia="Times New Roman" w:hAnsi="Verdana" w:cs="Times New Roman"/>
          <w:b/>
          <w:bCs/>
          <w:color w:val="000000"/>
          <w:sz w:val="20"/>
          <w:lang w:eastAsia="it-IT"/>
        </w:rPr>
        <w:t>Dario Di Martino (Forestale) che ha vinto la medaglia d'argento nella specialità di pistola libera juniores uomini</w:t>
      </w:r>
      <w:r w:rsidRPr="00316A54">
        <w:rPr>
          <w:rFonts w:ascii="Verdana" w:eastAsia="Times New Roman" w:hAnsi="Verdana" w:cs="Times New Roman"/>
          <w:color w:val="000000"/>
          <w:sz w:val="20"/>
          <w:szCs w:val="20"/>
          <w:lang w:eastAsia="it-IT"/>
        </w:rPr>
        <w:t xml:space="preserve">. Questa mattina durante la gara di qualificazione Dario era riuscito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tenere testa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tutti i suoi avversari, chiudendo in cima alla classifica con 560 punti. Durante la finale malgrado qualche imprecisione,  è riuscito sempre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restare nelle prime tre posizioni, fino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giocarsi il tutto per tutto contro il russo Andrej </w:t>
      </w:r>
      <w:proofErr w:type="spellStart"/>
      <w:r w:rsidRPr="00316A54">
        <w:rPr>
          <w:rFonts w:ascii="Verdana" w:eastAsia="Times New Roman" w:hAnsi="Verdana" w:cs="Times New Roman"/>
          <w:color w:val="000000"/>
          <w:sz w:val="20"/>
          <w:szCs w:val="20"/>
          <w:lang w:eastAsia="it-IT"/>
        </w:rPr>
        <w:t>Pochekpo</w:t>
      </w:r>
      <w:proofErr w:type="spellEnd"/>
      <w:r w:rsidRPr="00316A54">
        <w:rPr>
          <w:rFonts w:ascii="Verdana" w:eastAsia="Times New Roman" w:hAnsi="Verdana" w:cs="Times New Roman"/>
          <w:color w:val="000000"/>
          <w:sz w:val="20"/>
          <w:szCs w:val="20"/>
          <w:lang w:eastAsia="it-IT"/>
        </w:rPr>
        <w:t xml:space="preserve">. Un avversario non semplice da gestire che, oltre </w:t>
      </w:r>
      <w:r w:rsidRPr="00316A54">
        <w:rPr>
          <w:rFonts w:ascii="Verdana" w:eastAsia="Times New Roman" w:hAnsi="Verdana" w:cs="Times New Roman"/>
          <w:color w:val="000000"/>
          <w:sz w:val="20"/>
          <w:lang w:eastAsia="it-IT"/>
        </w:rPr>
        <w:t>a</w:t>
      </w:r>
      <w:r w:rsidRPr="00316A54">
        <w:rPr>
          <w:rFonts w:ascii="Verdana" w:eastAsia="Times New Roman" w:hAnsi="Verdana" w:cs="Times New Roman"/>
          <w:color w:val="000000"/>
          <w:sz w:val="20"/>
          <w:szCs w:val="20"/>
          <w:lang w:eastAsia="it-IT"/>
        </w:rPr>
        <w:t xml:space="preserve"> vincere la medaglia d'oro, ha avuto il merito di stabilire anche il nuovo record di finale mondiale in questa specialità.</w:t>
      </w:r>
      <w:r w:rsidRPr="00316A54">
        <w:rPr>
          <w:rFonts w:ascii="Verdana" w:eastAsia="Times New Roman" w:hAnsi="Verdana" w:cs="Times New Roman"/>
          <w:color w:val="000000"/>
          <w:sz w:val="20"/>
          <w:szCs w:val="20"/>
          <w:lang w:eastAsia="it-IT"/>
        </w:rPr>
        <w:br/>
      </w:r>
      <w:r w:rsidRPr="00316A54">
        <w:rPr>
          <w:rFonts w:ascii="Verdana" w:eastAsia="Times New Roman" w:hAnsi="Verdana" w:cs="Times New Roman"/>
          <w:color w:val="000000"/>
          <w:sz w:val="20"/>
          <w:szCs w:val="20"/>
          <w:lang w:eastAsia="it-IT"/>
        </w:rPr>
        <w:br/>
      </w:r>
      <w:r w:rsidRPr="00316A54">
        <w:rPr>
          <w:rFonts w:ascii="Verdana" w:eastAsia="Times New Roman" w:hAnsi="Verdana" w:cs="Times New Roman"/>
          <w:b/>
          <w:bCs/>
          <w:color w:val="000000"/>
          <w:sz w:val="20"/>
          <w:lang w:eastAsia="it-IT"/>
        </w:rPr>
        <w:t>Domani saranno in gara le atlete di pistola sportiva donne e pistola sportiva juniores donne.</w:t>
      </w:r>
      <w:r w:rsidRPr="00316A54">
        <w:rPr>
          <w:rFonts w:ascii="Verdana" w:eastAsia="Times New Roman" w:hAnsi="Verdana" w:cs="Times New Roman"/>
          <w:color w:val="000000"/>
          <w:sz w:val="20"/>
          <w:szCs w:val="20"/>
          <w:lang w:eastAsia="it-IT"/>
        </w:rPr>
        <w:br/>
      </w:r>
      <w:r w:rsidRPr="00316A54">
        <w:rPr>
          <w:rFonts w:ascii="Verdana" w:eastAsia="Times New Roman" w:hAnsi="Verdana" w:cs="Times New Roman"/>
          <w:color w:val="000000"/>
          <w:sz w:val="20"/>
          <w:szCs w:val="20"/>
          <w:lang w:eastAsia="it-IT"/>
        </w:rPr>
        <w:br/>
      </w:r>
      <w:hyperlink r:id="rId6" w:tgtFrame="_blank" w:history="1">
        <w:proofErr w:type="spellStart"/>
        <w:r w:rsidRPr="00316A54">
          <w:rPr>
            <w:rFonts w:ascii="Verdana" w:eastAsia="Times New Roman" w:hAnsi="Verdana" w:cs="Times New Roman"/>
            <w:color w:val="0000FF"/>
            <w:sz w:val="20"/>
            <w:u w:val="single"/>
            <w:lang w:eastAsia="it-IT"/>
          </w:rPr>
          <w:t>Photogallery</w:t>
        </w:r>
        <w:proofErr w:type="spellEnd"/>
      </w:hyperlink>
    </w:p>
    <w:p w:rsidR="00316A54" w:rsidRPr="00316A54" w:rsidRDefault="00316A54" w:rsidP="00316A54">
      <w:pPr>
        <w:spacing w:after="0"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b/>
          <w:bCs/>
          <w:color w:val="000000"/>
          <w:sz w:val="15"/>
          <w:lang w:eastAsia="it-IT"/>
        </w:rPr>
        <w:t>RISULTATI</w:t>
      </w:r>
    </w:p>
    <w:p w:rsidR="00316A54" w:rsidRPr="00316A54" w:rsidRDefault="00316A54" w:rsidP="00316A54">
      <w:pPr>
        <w:spacing w:after="0"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b/>
          <w:bCs/>
          <w:color w:val="000000"/>
          <w:sz w:val="15"/>
          <w:lang w:eastAsia="it-IT"/>
        </w:rPr>
        <w:t>CARABINA 10 METRI DONNE</w:t>
      </w:r>
    </w:p>
    <w:p w:rsidR="00316A54" w:rsidRPr="00316A54" w:rsidRDefault="00316A54" w:rsidP="00316A54">
      <w:pPr>
        <w:spacing w:after="0" w:line="240" w:lineRule="auto"/>
        <w:jc w:val="both"/>
        <w:rPr>
          <w:rFonts w:ascii="Verdana" w:eastAsia="Times New Roman" w:hAnsi="Verdana" w:cs="Times New Roman"/>
          <w:color w:val="000000"/>
          <w:sz w:val="20"/>
          <w:szCs w:val="20"/>
          <w:lang w:eastAsia="it-IT"/>
        </w:rPr>
      </w:pPr>
      <w:r w:rsidRPr="00316A54">
        <w:rPr>
          <w:rFonts w:ascii="Verdana" w:eastAsia="Times New Roman" w:hAnsi="Verdana" w:cs="Times New Roman"/>
          <w:color w:val="000000"/>
          <w:sz w:val="15"/>
          <w:szCs w:val="15"/>
          <w:lang w:eastAsia="it-IT"/>
        </w:rPr>
        <w:t xml:space="preserve">1. ZUBLASING Petra (ITA) 207.1;2. YI </w:t>
      </w:r>
      <w:proofErr w:type="spellStart"/>
      <w:r w:rsidRPr="00316A54">
        <w:rPr>
          <w:rFonts w:ascii="Verdana" w:eastAsia="Times New Roman" w:hAnsi="Verdana" w:cs="Times New Roman"/>
          <w:color w:val="000000"/>
          <w:sz w:val="15"/>
          <w:szCs w:val="15"/>
          <w:lang w:eastAsia="it-IT"/>
        </w:rPr>
        <w:t>Siling</w:t>
      </w:r>
      <w:proofErr w:type="spellEnd"/>
      <w:r w:rsidRPr="00316A54">
        <w:rPr>
          <w:rFonts w:ascii="Verdana" w:eastAsia="Times New Roman" w:hAnsi="Verdana" w:cs="Times New Roman"/>
          <w:color w:val="000000"/>
          <w:sz w:val="15"/>
          <w:szCs w:val="15"/>
          <w:lang w:eastAsia="it-IT"/>
        </w:rPr>
        <w:t xml:space="preserve"> (CHN) 206.8;3. PFEILSCHIFTER </w:t>
      </w:r>
      <w:proofErr w:type="spellStart"/>
      <w:r w:rsidRPr="00316A54">
        <w:rPr>
          <w:rFonts w:ascii="Verdana" w:eastAsia="Times New Roman" w:hAnsi="Verdana" w:cs="Times New Roman"/>
          <w:color w:val="000000"/>
          <w:sz w:val="15"/>
          <w:szCs w:val="15"/>
          <w:lang w:eastAsia="it-IT"/>
        </w:rPr>
        <w:t>Sonjia</w:t>
      </w:r>
      <w:proofErr w:type="spellEnd"/>
      <w:r w:rsidRPr="00316A54">
        <w:rPr>
          <w:rFonts w:ascii="Verdana" w:eastAsia="Times New Roman" w:hAnsi="Verdana" w:cs="Times New Roman"/>
          <w:color w:val="000000"/>
          <w:sz w:val="15"/>
          <w:szCs w:val="15"/>
          <w:lang w:eastAsia="it-IT"/>
        </w:rPr>
        <w:t xml:space="preserve"> (GER);30. SENA Sabrina (ITA) 413.3;61. NARDELLI </w:t>
      </w:r>
      <w:proofErr w:type="spellStart"/>
      <w:r w:rsidRPr="00316A54">
        <w:rPr>
          <w:rFonts w:ascii="Verdana" w:eastAsia="Times New Roman" w:hAnsi="Verdana" w:cs="Times New Roman"/>
          <w:color w:val="000000"/>
          <w:sz w:val="15"/>
          <w:szCs w:val="15"/>
          <w:lang w:eastAsia="it-IT"/>
        </w:rPr>
        <w:t>Elania</w:t>
      </w:r>
      <w:proofErr w:type="spellEnd"/>
      <w:r w:rsidRPr="00316A54">
        <w:rPr>
          <w:rFonts w:ascii="Verdana" w:eastAsia="Times New Roman" w:hAnsi="Verdana" w:cs="Times New Roman"/>
          <w:color w:val="000000"/>
          <w:sz w:val="15"/>
          <w:szCs w:val="15"/>
          <w:lang w:eastAsia="it-IT"/>
        </w:rPr>
        <w:t xml:space="preserve"> (ITA) 411.3</w:t>
      </w:r>
      <w:r w:rsidRPr="00316A54">
        <w:rPr>
          <w:rFonts w:ascii="Verdana" w:eastAsia="Times New Roman" w:hAnsi="Verdana" w:cs="Times New Roman"/>
          <w:color w:val="000000"/>
          <w:sz w:val="15"/>
          <w:szCs w:val="15"/>
          <w:lang w:eastAsia="it-IT"/>
        </w:rPr>
        <w:br/>
      </w:r>
      <w:r w:rsidRPr="00316A54">
        <w:rPr>
          <w:rFonts w:ascii="Verdana" w:eastAsia="Times New Roman" w:hAnsi="Verdana" w:cs="Times New Roman"/>
          <w:color w:val="000000"/>
          <w:sz w:val="15"/>
          <w:szCs w:val="15"/>
          <w:lang w:eastAsia="it-IT"/>
        </w:rPr>
        <w:br/>
      </w:r>
      <w:r w:rsidRPr="00316A54">
        <w:rPr>
          <w:rFonts w:ascii="Arial" w:eastAsia="Times New Roman" w:hAnsi="Arial" w:cs="Arial"/>
          <w:color w:val="000000"/>
          <w:sz w:val="15"/>
          <w:szCs w:val="15"/>
          <w:lang w:eastAsia="it-IT"/>
        </w:rPr>
        <w:t>​</w:t>
      </w:r>
      <w:r w:rsidRPr="00316A54">
        <w:rPr>
          <w:rFonts w:ascii="Verdana" w:eastAsia="Times New Roman" w:hAnsi="Verdana" w:cs="Times New Roman"/>
          <w:b/>
          <w:bCs/>
          <w:color w:val="000000"/>
          <w:sz w:val="15"/>
          <w:lang w:eastAsia="it-IT"/>
        </w:rPr>
        <w:t>PISTOLA LIBERA JUNIORES UOMINI</w:t>
      </w:r>
      <w:r w:rsidRPr="00316A54">
        <w:rPr>
          <w:rFonts w:ascii="Verdana" w:eastAsia="Times New Roman" w:hAnsi="Verdana" w:cs="Times New Roman"/>
          <w:color w:val="000000"/>
          <w:sz w:val="15"/>
          <w:szCs w:val="15"/>
          <w:lang w:eastAsia="it-IT"/>
        </w:rPr>
        <w:t xml:space="preserve"> </w:t>
      </w:r>
    </w:p>
    <w:p w:rsidR="00316A54" w:rsidRPr="00316A54" w:rsidRDefault="00316A54" w:rsidP="00316A54">
      <w:pPr>
        <w:spacing w:after="0" w:line="240" w:lineRule="auto"/>
        <w:rPr>
          <w:rFonts w:ascii="Verdana" w:eastAsia="Times New Roman" w:hAnsi="Verdana" w:cs="Times New Roman"/>
          <w:color w:val="000000"/>
          <w:sz w:val="20"/>
          <w:szCs w:val="20"/>
          <w:lang w:eastAsia="it-IT"/>
        </w:rPr>
      </w:pPr>
      <w:r w:rsidRPr="00316A54">
        <w:rPr>
          <w:rFonts w:ascii="Verdana" w:eastAsia="Times New Roman" w:hAnsi="Verdana" w:cs="Times New Roman"/>
          <w:color w:val="000000"/>
          <w:sz w:val="15"/>
          <w:szCs w:val="15"/>
          <w:lang w:eastAsia="it-IT"/>
        </w:rPr>
        <w:t xml:space="preserve">1. POCHEKPO Andrej (RUS) 193.6;2. </w:t>
      </w:r>
      <w:proofErr w:type="spellStart"/>
      <w:r w:rsidRPr="00316A54">
        <w:rPr>
          <w:rFonts w:ascii="Verdana" w:eastAsia="Times New Roman" w:hAnsi="Verdana" w:cs="Times New Roman"/>
          <w:color w:val="000000"/>
          <w:sz w:val="15"/>
          <w:szCs w:val="15"/>
          <w:lang w:eastAsia="it-IT"/>
        </w:rPr>
        <w:t>DI</w:t>
      </w:r>
      <w:proofErr w:type="spellEnd"/>
      <w:r w:rsidRPr="00316A54">
        <w:rPr>
          <w:rFonts w:ascii="Verdana" w:eastAsia="Times New Roman" w:hAnsi="Verdana" w:cs="Times New Roman"/>
          <w:color w:val="000000"/>
          <w:sz w:val="15"/>
          <w:szCs w:val="15"/>
          <w:lang w:eastAsia="it-IT"/>
        </w:rPr>
        <w:t xml:space="preserve"> MARTINO Dario (ITA) 190.1;3. ZHANG </w:t>
      </w:r>
      <w:proofErr w:type="spellStart"/>
      <w:r w:rsidRPr="00316A54">
        <w:rPr>
          <w:rFonts w:ascii="Verdana" w:eastAsia="Times New Roman" w:hAnsi="Verdana" w:cs="Times New Roman"/>
          <w:color w:val="000000"/>
          <w:sz w:val="15"/>
          <w:szCs w:val="15"/>
          <w:lang w:eastAsia="it-IT"/>
        </w:rPr>
        <w:t>Bowen</w:t>
      </w:r>
      <w:proofErr w:type="spellEnd"/>
      <w:r w:rsidRPr="00316A54">
        <w:rPr>
          <w:rFonts w:ascii="Verdana" w:eastAsia="Times New Roman" w:hAnsi="Verdana" w:cs="Times New Roman"/>
          <w:color w:val="000000"/>
          <w:sz w:val="15"/>
          <w:szCs w:val="15"/>
          <w:lang w:eastAsia="it-IT"/>
        </w:rPr>
        <w:t xml:space="preserve"> (CHN);23. GRIMALDI Francesco (ITA) 534</w:t>
      </w:r>
    </w:p>
    <w:p w:rsidR="00316A54" w:rsidRDefault="00316A54" w:rsidP="00316A54">
      <w:pPr>
        <w:rPr>
          <w:rFonts w:ascii="Verdana" w:eastAsia="Times New Roman" w:hAnsi="Verdana" w:cs="Times New Roman"/>
          <w:b/>
          <w:bCs/>
          <w:color w:val="000000"/>
          <w:sz w:val="15"/>
          <w:szCs w:val="15"/>
          <w:lang w:eastAsia="it-IT"/>
        </w:rPr>
      </w:pPr>
    </w:p>
    <w:p w:rsidR="00584031" w:rsidRDefault="00316A54" w:rsidP="00316A54">
      <w:r w:rsidRPr="00316A54">
        <w:rPr>
          <w:rFonts w:ascii="Verdana" w:eastAsia="Times New Roman" w:hAnsi="Verdana" w:cs="Times New Roman"/>
          <w:b/>
          <w:bCs/>
          <w:color w:val="000000"/>
          <w:sz w:val="15"/>
          <w:szCs w:val="15"/>
          <w:lang w:eastAsia="it-IT"/>
        </w:rPr>
        <w:t>Ufficio Stampa UITS</w:t>
      </w:r>
      <w:r w:rsidRPr="00316A54">
        <w:rPr>
          <w:rFonts w:ascii="Verdana" w:eastAsia="Times New Roman" w:hAnsi="Verdana" w:cs="Times New Roman"/>
          <w:color w:val="000000"/>
          <w:sz w:val="15"/>
          <w:szCs w:val="15"/>
          <w:lang w:eastAsia="it-IT"/>
        </w:rPr>
        <w:br/>
        <w:t>Doriana Sauro</w:t>
      </w:r>
      <w:r w:rsidRPr="00316A54">
        <w:rPr>
          <w:rFonts w:ascii="Verdana" w:eastAsia="Times New Roman" w:hAnsi="Verdana" w:cs="Times New Roman"/>
          <w:color w:val="000000"/>
          <w:sz w:val="15"/>
          <w:szCs w:val="15"/>
          <w:lang w:eastAsia="it-IT"/>
        </w:rPr>
        <w:br/>
        <w:t>Federica Scotti</w:t>
      </w:r>
      <w:r w:rsidRPr="00316A54">
        <w:rPr>
          <w:rFonts w:ascii="Verdana" w:eastAsia="Times New Roman" w:hAnsi="Verdana" w:cs="Times New Roman"/>
          <w:color w:val="000000"/>
          <w:sz w:val="15"/>
          <w:szCs w:val="15"/>
          <w:lang w:eastAsia="it-IT"/>
        </w:rPr>
        <w:br/>
      </w:r>
      <w:hyperlink r:id="rId7" w:tgtFrame="_blank" w:history="1">
        <w:r w:rsidRPr="00316A54">
          <w:rPr>
            <w:rFonts w:ascii="Verdana" w:eastAsia="Times New Roman" w:hAnsi="Verdana" w:cs="Times New Roman"/>
            <w:color w:val="0000FF"/>
            <w:sz w:val="15"/>
            <w:u w:val="single"/>
            <w:lang w:eastAsia="it-IT"/>
          </w:rPr>
          <w:t>stampa@uits.it</w:t>
        </w:r>
      </w:hyperlink>
      <w:r w:rsidRPr="00316A54">
        <w:rPr>
          <w:rFonts w:ascii="Verdana" w:eastAsia="Times New Roman" w:hAnsi="Verdana" w:cs="Times New Roman"/>
          <w:color w:val="000000"/>
          <w:sz w:val="15"/>
          <w:szCs w:val="15"/>
          <w:lang w:eastAsia="it-IT"/>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0243" w:rsidRDefault="00530243" w:rsidP="00316A54">
      <w:pPr>
        <w:spacing w:after="0" w:line="240" w:lineRule="auto"/>
      </w:pPr>
      <w:r>
        <w:separator/>
      </w:r>
    </w:p>
  </w:endnote>
  <w:endnote w:type="continuationSeparator" w:id="0">
    <w:p w:rsidR="00530243" w:rsidRDefault="00530243" w:rsidP="00316A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0243" w:rsidRDefault="00530243" w:rsidP="00316A54">
      <w:pPr>
        <w:spacing w:after="0" w:line="240" w:lineRule="auto"/>
      </w:pPr>
      <w:r>
        <w:separator/>
      </w:r>
    </w:p>
  </w:footnote>
  <w:footnote w:type="continuationSeparator" w:id="0">
    <w:p w:rsidR="00530243" w:rsidRDefault="00530243" w:rsidP="00316A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A54" w:rsidRDefault="00316A54" w:rsidP="00316A54">
    <w:pPr>
      <w:pStyle w:val="Intestazione"/>
      <w:jc w:val="center"/>
    </w:pPr>
    <w:r>
      <w:rPr>
        <w:noProof/>
        <w:lang w:eastAsia="it-IT"/>
      </w:rPr>
      <w:drawing>
        <wp:inline distT="0" distB="0" distL="0" distR="0">
          <wp:extent cx="1000125" cy="10001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00125" cy="10001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16A54"/>
    <w:rsid w:val="0001564E"/>
    <w:rsid w:val="00316A54"/>
    <w:rsid w:val="00530243"/>
    <w:rsid w:val="0058403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316A54"/>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16A54"/>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316A54"/>
    <w:rPr>
      <w:b/>
      <w:bCs/>
    </w:rPr>
  </w:style>
  <w:style w:type="character" w:customStyle="1" w:styleId="il">
    <w:name w:val="il"/>
    <w:basedOn w:val="Carpredefinitoparagrafo"/>
    <w:rsid w:val="00316A54"/>
  </w:style>
  <w:style w:type="paragraph" w:styleId="NormaleWeb">
    <w:name w:val="Normal (Web)"/>
    <w:basedOn w:val="Normale"/>
    <w:uiPriority w:val="99"/>
    <w:semiHidden/>
    <w:unhideWhenUsed/>
    <w:rsid w:val="00316A5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316A54"/>
    <w:rPr>
      <w:color w:val="0000FF"/>
      <w:u w:val="single"/>
    </w:rPr>
  </w:style>
  <w:style w:type="paragraph" w:styleId="Intestazione">
    <w:name w:val="header"/>
    <w:basedOn w:val="Normale"/>
    <w:link w:val="IntestazioneCarattere"/>
    <w:uiPriority w:val="99"/>
    <w:semiHidden/>
    <w:unhideWhenUsed/>
    <w:rsid w:val="00316A5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16A54"/>
  </w:style>
  <w:style w:type="paragraph" w:styleId="Pidipagina">
    <w:name w:val="footer"/>
    <w:basedOn w:val="Normale"/>
    <w:link w:val="PidipaginaCarattere"/>
    <w:uiPriority w:val="99"/>
    <w:semiHidden/>
    <w:unhideWhenUsed/>
    <w:rsid w:val="00316A5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16A54"/>
  </w:style>
  <w:style w:type="paragraph" w:styleId="Testofumetto">
    <w:name w:val="Balloon Text"/>
    <w:basedOn w:val="Normale"/>
    <w:link w:val="TestofumettoCarattere"/>
    <w:uiPriority w:val="99"/>
    <w:semiHidden/>
    <w:unhideWhenUsed/>
    <w:rsid w:val="00316A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6A5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69745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0%3dc7Pa%26G%3dA%268%3daV9%269%3ddY4P%26R%3dCwDM_MTmw_Xd_BxxS_LC_MTmw_WiGTR.x3QN.lD_OvVj_YAs2LOr18GoyOT_ukzu_5z06p0FJquQD-p9K9luID-g3-D86duMd889d-LgV7.2QHo"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542</Words>
  <Characters>3091</Characters>
  <Application>Microsoft Office Word</Application>
  <DocSecurity>0</DocSecurity>
  <Lines>25</Lines>
  <Paragraphs>7</Paragraphs>
  <ScaleCrop>false</ScaleCrop>
  <Company/>
  <LinksUpToDate>false</LinksUpToDate>
  <CharactersWithSpaces>3626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2016-01-22T09:04:00Z</dcterms:created>
  <dcterms:modified xsi:type="dcterms:W3CDTF">2016-01-22T09:09:00Z</dcterms:modified>
</cp:coreProperties>
</file>