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8C0" w:rsidRDefault="00BB38C0">
      <w:pPr>
        <w:rPr>
          <w:rStyle w:val="Enfasigrassetto"/>
          <w:rFonts w:ascii="Verdana" w:hAnsi="Verdana"/>
          <w:b w:val="0"/>
          <w:sz w:val="20"/>
          <w:szCs w:val="20"/>
        </w:rPr>
      </w:pPr>
    </w:p>
    <w:p w:rsidR="00BB38C0" w:rsidRPr="00BB38C0" w:rsidRDefault="00BB38C0">
      <w:pPr>
        <w:rPr>
          <w:rStyle w:val="Enfasigrassetto"/>
          <w:rFonts w:ascii="Verdana" w:hAnsi="Verdana"/>
          <w:b w:val="0"/>
          <w:sz w:val="20"/>
          <w:szCs w:val="20"/>
        </w:rPr>
      </w:pPr>
      <w:r w:rsidRPr="00BB38C0">
        <w:rPr>
          <w:rStyle w:val="Enfasigrassetto"/>
          <w:rFonts w:ascii="Verdana" w:hAnsi="Verdana"/>
          <w:b w:val="0"/>
          <w:sz w:val="20"/>
          <w:szCs w:val="20"/>
        </w:rPr>
        <w:t>Roma, 26 luglio 2014</w:t>
      </w:r>
    </w:p>
    <w:p w:rsidR="00584031" w:rsidRDefault="00BB38C0">
      <w:r>
        <w:rPr>
          <w:rStyle w:val="Enfasigrassetto"/>
          <w:rFonts w:ascii="Verdana" w:hAnsi="Verdana"/>
          <w:color w:val="1F5FB0"/>
          <w:sz w:val="27"/>
          <w:szCs w:val="27"/>
        </w:rPr>
        <w:t xml:space="preserve">Campionati juniores: </w:t>
      </w:r>
      <w:proofErr w:type="spellStart"/>
      <w:r>
        <w:rPr>
          <w:rStyle w:val="Enfasigrassetto"/>
          <w:rFonts w:ascii="Verdana" w:hAnsi="Verdana"/>
          <w:color w:val="1F5FB0"/>
          <w:sz w:val="27"/>
          <w:szCs w:val="27"/>
        </w:rPr>
        <w:t>Pitteri</w:t>
      </w:r>
      <w:proofErr w:type="spellEnd"/>
      <w:r>
        <w:rPr>
          <w:rStyle w:val="Enfasigrassetto"/>
          <w:rFonts w:ascii="Verdana" w:hAnsi="Verdana"/>
          <w:color w:val="1F5FB0"/>
          <w:sz w:val="27"/>
          <w:szCs w:val="27"/>
        </w:rPr>
        <w:t xml:space="preserve"> e Marconi spiccano con </w:t>
      </w:r>
      <w:proofErr w:type="spellStart"/>
      <w:r>
        <w:rPr>
          <w:rStyle w:val="Enfasigrassetto"/>
          <w:rFonts w:ascii="Verdana" w:hAnsi="Verdana"/>
          <w:color w:val="1F5FB0"/>
          <w:sz w:val="27"/>
          <w:szCs w:val="27"/>
        </w:rPr>
        <w:t>Bacci</w:t>
      </w:r>
      <w:proofErr w:type="spellEnd"/>
      <w:r>
        <w:rPr>
          <w:rStyle w:val="Enfasigrassetto"/>
          <w:rFonts w:ascii="Verdana" w:hAnsi="Verdana"/>
          <w:color w:val="1F5FB0"/>
          <w:sz w:val="27"/>
          <w:szCs w:val="27"/>
        </w:rPr>
        <w:t xml:space="preserve"> e Di Martino che replicano il podio. </w:t>
      </w:r>
      <w:r>
        <w:rPr>
          <w:rFonts w:ascii="Verdana" w:hAnsi="Verdana"/>
          <w:color w:val="1F5FB0"/>
          <w:sz w:val="27"/>
          <w:szCs w:val="27"/>
        </w:rPr>
        <w:t xml:space="preserve"> </w:t>
      </w:r>
      <w:r>
        <w:rPr>
          <w:rFonts w:ascii="Verdana" w:hAnsi="Verdana"/>
          <w:color w:val="1F5FB0"/>
          <w:sz w:val="27"/>
          <w:szCs w:val="27"/>
        </w:rPr>
        <w:br/>
      </w:r>
      <w:r>
        <w:rPr>
          <w:rFonts w:ascii="Verdana" w:hAnsi="Verdana"/>
          <w:color w:val="1F5FB0"/>
          <w:sz w:val="27"/>
          <w:szCs w:val="27"/>
        </w:rPr>
        <w:br/>
      </w:r>
      <w:r>
        <w:rPr>
          <w:rFonts w:ascii="Verdana" w:hAnsi="Verdana"/>
          <w:color w:val="000000"/>
          <w:sz w:val="20"/>
          <w:szCs w:val="20"/>
        </w:rPr>
        <w:t xml:space="preserve">Seconda giornata di gare al poligono TSN di Roma dove sono in corso i Campionati Italiani juniores, ragazzi e  allievi 2014. </w:t>
      </w:r>
      <w:r>
        <w:rPr>
          <w:rFonts w:ascii="Verdana" w:hAnsi="Verdana"/>
          <w:color w:val="000000"/>
          <w:sz w:val="20"/>
          <w:szCs w:val="20"/>
        </w:rPr>
        <w:br/>
      </w:r>
      <w:r>
        <w:rPr>
          <w:rFonts w:ascii="Verdana" w:hAnsi="Verdana"/>
          <w:color w:val="000000"/>
          <w:sz w:val="20"/>
          <w:szCs w:val="20"/>
        </w:rPr>
        <w:br/>
        <w:t xml:space="preserve">Nella seconda giornata di gare sul podio della carabina 10 metri juniores donne è salita per la prima volta </w:t>
      </w:r>
      <w:r>
        <w:rPr>
          <w:rStyle w:val="Enfasigrassetto"/>
          <w:rFonts w:ascii="Verdana" w:hAnsi="Verdana"/>
          <w:color w:val="000000"/>
          <w:sz w:val="20"/>
          <w:szCs w:val="20"/>
        </w:rPr>
        <w:t xml:space="preserve">Fulvia </w:t>
      </w:r>
      <w:proofErr w:type="spellStart"/>
      <w:r>
        <w:rPr>
          <w:rStyle w:val="Enfasigrassetto"/>
          <w:rFonts w:ascii="Verdana" w:hAnsi="Verdana"/>
          <w:color w:val="000000"/>
          <w:sz w:val="20"/>
          <w:szCs w:val="20"/>
        </w:rPr>
        <w:t>Pitteri</w:t>
      </w:r>
      <w:proofErr w:type="spellEnd"/>
      <w:r>
        <w:rPr>
          <w:rFonts w:ascii="Verdana" w:hAnsi="Verdana"/>
          <w:color w:val="000000"/>
          <w:sz w:val="20"/>
          <w:szCs w:val="20"/>
        </w:rPr>
        <w:t xml:space="preserve"> (Bologna). Grazie anche all'</w:t>
      </w:r>
      <w:proofErr w:type="spellStart"/>
      <w:r>
        <w:rPr>
          <w:rFonts w:ascii="Verdana" w:hAnsi="Verdana"/>
          <w:color w:val="000000"/>
          <w:sz w:val="20"/>
          <w:szCs w:val="20"/>
        </w:rPr>
        <w:t>esperieza</w:t>
      </w:r>
      <w:proofErr w:type="spellEnd"/>
      <w:r>
        <w:rPr>
          <w:rFonts w:ascii="Verdana" w:hAnsi="Verdana"/>
          <w:color w:val="000000"/>
          <w:sz w:val="20"/>
          <w:szCs w:val="20"/>
        </w:rPr>
        <w:t xml:space="preserve"> accumulata in campo internazionale, la giovane atleta bolognese ha saputo controllare la tensione negli ultimi colpi chiudendo al primo posto (392+101.4=493.4). La finale è stata caratterizzata da una sfida testa a testa con </w:t>
      </w:r>
      <w:proofErr w:type="spellStart"/>
      <w:r>
        <w:rPr>
          <w:rFonts w:ascii="Verdana" w:hAnsi="Verdana"/>
          <w:color w:val="000000"/>
          <w:sz w:val="20"/>
          <w:szCs w:val="20"/>
        </w:rPr>
        <w:t>Dragana</w:t>
      </w:r>
      <w:proofErr w:type="spellEnd"/>
      <w:r>
        <w:rPr>
          <w:rFonts w:ascii="Verdana" w:hAnsi="Verdana"/>
          <w:color w:val="000000"/>
          <w:sz w:val="20"/>
          <w:szCs w:val="20"/>
        </w:rPr>
        <w:t xml:space="preserve"> </w:t>
      </w:r>
      <w:proofErr w:type="spellStart"/>
      <w:r>
        <w:rPr>
          <w:rFonts w:ascii="Verdana" w:hAnsi="Verdana"/>
          <w:color w:val="000000"/>
          <w:sz w:val="20"/>
          <w:szCs w:val="20"/>
        </w:rPr>
        <w:t>Palecek</w:t>
      </w:r>
      <w:proofErr w:type="spellEnd"/>
      <w:r>
        <w:rPr>
          <w:rFonts w:ascii="Verdana" w:hAnsi="Verdana"/>
          <w:color w:val="000000"/>
          <w:sz w:val="20"/>
          <w:szCs w:val="20"/>
        </w:rPr>
        <w:t xml:space="preserve"> (Bologna), che ha chiuso in seconda posizione (392+ 101.2= 493.2). Medaglia di bronzo per Maria Schiava (Esercito), che è rimasta stabile al terzo posto (391+101.6=492.6).</w:t>
      </w:r>
      <w:r>
        <w:rPr>
          <w:rFonts w:ascii="Verdana" w:hAnsi="Verdana"/>
          <w:color w:val="000000"/>
          <w:sz w:val="20"/>
          <w:szCs w:val="20"/>
        </w:rPr>
        <w:br/>
      </w:r>
      <w:r>
        <w:rPr>
          <w:rFonts w:ascii="Verdana" w:hAnsi="Verdana"/>
          <w:color w:val="000000"/>
          <w:sz w:val="20"/>
          <w:szCs w:val="20"/>
        </w:rPr>
        <w:br/>
        <w:t xml:space="preserve">Medaglia d'oro nella specialità di pistola libera juniores uomini per </w:t>
      </w:r>
      <w:r>
        <w:rPr>
          <w:rStyle w:val="Enfasigrassetto"/>
          <w:rFonts w:ascii="Verdana" w:hAnsi="Verdana"/>
          <w:color w:val="000000"/>
          <w:sz w:val="20"/>
          <w:szCs w:val="20"/>
        </w:rPr>
        <w:t xml:space="preserve">Dario Di Martino </w:t>
      </w:r>
      <w:r>
        <w:rPr>
          <w:rFonts w:ascii="Verdana" w:hAnsi="Verdana"/>
          <w:color w:val="000000"/>
          <w:sz w:val="20"/>
          <w:szCs w:val="20"/>
        </w:rPr>
        <w:t xml:space="preserve">(Forestale) che ha riconfermato il titolo già conquistato lo scorso anno (551+97.7=648.7). L'allenatore di pistola Roberto Di Donna ha commentato in maniera estremamente positiva la prestazione dell'atleta napoletano:"Dario è stato molto bravo, ha dimostrato tutta l'esperienza acquisita durante le competizioni internazionali in questi anni e se continua così ci sono ottime possibilità per lui ai prossimi Campionati Mondiali di Granada". Di Martino ha chiuso la sua prestazione con un vantaggio di ben 32 punti sul secondo classificato, Francesco Grimaldi (Napoli), che nonostante un errore al 7° colpo è riuscito comunque a salire di una posizione rispetto al punteggio di qualificazione e a conquistare la medaglia d'argento (528+88.7=616.7). Medaglia di bronzo per Fabrizio </w:t>
      </w:r>
      <w:proofErr w:type="spellStart"/>
      <w:r>
        <w:rPr>
          <w:rFonts w:ascii="Verdana" w:hAnsi="Verdana"/>
          <w:color w:val="000000"/>
          <w:sz w:val="20"/>
          <w:szCs w:val="20"/>
        </w:rPr>
        <w:t>Lapenda</w:t>
      </w:r>
      <w:proofErr w:type="spellEnd"/>
      <w:r>
        <w:rPr>
          <w:rFonts w:ascii="Verdana" w:hAnsi="Verdana"/>
          <w:color w:val="000000"/>
          <w:sz w:val="20"/>
          <w:szCs w:val="20"/>
        </w:rPr>
        <w:t xml:space="preserve"> (Candela) che a causa di qualche errore è scivolato in terza posizione (529+86.1=615.1). </w:t>
      </w:r>
      <w:r>
        <w:rPr>
          <w:rFonts w:ascii="Verdana" w:hAnsi="Verdana"/>
          <w:color w:val="000000"/>
          <w:sz w:val="20"/>
          <w:szCs w:val="20"/>
        </w:rPr>
        <w:br/>
      </w:r>
      <w:r>
        <w:rPr>
          <w:rFonts w:ascii="Verdana" w:hAnsi="Verdana"/>
          <w:color w:val="000000"/>
          <w:sz w:val="20"/>
          <w:szCs w:val="20"/>
        </w:rPr>
        <w:br/>
        <w:t xml:space="preserve">Soddisfazioni nella pistola sportiva femminile juniores per </w:t>
      </w:r>
      <w:r>
        <w:rPr>
          <w:rStyle w:val="Enfasigrassetto"/>
          <w:rFonts w:ascii="Verdana" w:hAnsi="Verdana"/>
          <w:color w:val="000000"/>
          <w:sz w:val="20"/>
          <w:szCs w:val="20"/>
        </w:rPr>
        <w:t>Ilenia Marconi</w:t>
      </w:r>
      <w:r>
        <w:rPr>
          <w:rFonts w:ascii="Verdana" w:hAnsi="Verdana"/>
          <w:color w:val="000000"/>
          <w:sz w:val="20"/>
          <w:szCs w:val="20"/>
        </w:rPr>
        <w:t xml:space="preserve"> (Tivoli), tiratrice della nazionale juniores azzurra, che per la prima volta si è aggiudicata il prestigioso titolo italiano in questa specialità (571 + 198.7 = 769.7). Entrata in finale con ben 8 punti di vantaggio, la tiratrice tiburtina negli ultimi colpi è riuscita a gestire molto bene l`emozione. In seconda posizione Sara Costantino (Reggio Calabria) che ha avuto il merito di aver condotto la miglior finale (563+199.5 =762.5). Al terzo posto Eleonora </w:t>
      </w:r>
      <w:proofErr w:type="spellStart"/>
      <w:r>
        <w:rPr>
          <w:rFonts w:ascii="Verdana" w:hAnsi="Verdana"/>
          <w:color w:val="000000"/>
          <w:sz w:val="20"/>
          <w:szCs w:val="20"/>
        </w:rPr>
        <w:t>Mazzocoli</w:t>
      </w:r>
      <w:proofErr w:type="spellEnd"/>
      <w:r>
        <w:rPr>
          <w:rFonts w:ascii="Verdana" w:hAnsi="Verdana"/>
          <w:color w:val="000000"/>
          <w:sz w:val="20"/>
          <w:szCs w:val="20"/>
        </w:rPr>
        <w:t xml:space="preserve"> (Udine) che è riuscita a scalare la classifica dal quinto posto di qualificazione conquistando la medaglia di bronzo (554+197.4=751.4).</w:t>
      </w:r>
      <w:r>
        <w:rPr>
          <w:rFonts w:ascii="Verdana" w:hAnsi="Verdana"/>
          <w:color w:val="000000"/>
          <w:sz w:val="20"/>
          <w:szCs w:val="20"/>
        </w:rPr>
        <w:br/>
      </w:r>
      <w:r>
        <w:rPr>
          <w:rFonts w:ascii="Verdana" w:hAnsi="Verdana"/>
          <w:color w:val="000000"/>
          <w:sz w:val="20"/>
          <w:szCs w:val="20"/>
        </w:rPr>
        <w:br/>
        <w:t xml:space="preserve">La carabina libera 3 posizioni maschile ha chiuso la seconda giornata di gare ai Campionati Italiani juniores di Roma. Sul podio per la prima volta in questa specialità </w:t>
      </w:r>
      <w:r>
        <w:rPr>
          <w:rStyle w:val="Enfasigrassetto"/>
          <w:rFonts w:ascii="Verdana" w:hAnsi="Verdana"/>
          <w:color w:val="000000"/>
          <w:sz w:val="20"/>
          <w:szCs w:val="20"/>
        </w:rPr>
        <w:t xml:space="preserve">Lorenzo </w:t>
      </w:r>
      <w:proofErr w:type="spellStart"/>
      <w:r>
        <w:rPr>
          <w:rStyle w:val="Enfasigrassetto"/>
          <w:rFonts w:ascii="Verdana" w:hAnsi="Verdana"/>
          <w:color w:val="000000"/>
          <w:sz w:val="20"/>
          <w:szCs w:val="20"/>
        </w:rPr>
        <w:t>Bacci</w:t>
      </w:r>
      <w:proofErr w:type="spellEnd"/>
      <w:r>
        <w:rPr>
          <w:rFonts w:ascii="Verdana" w:hAnsi="Verdana"/>
          <w:color w:val="000000"/>
          <w:sz w:val="20"/>
          <w:szCs w:val="20"/>
        </w:rPr>
        <w:t xml:space="preserve"> (Fiamme Oro) che dopo aver conquistato il titolo ieri nell'aria compressa, oggi ha avuto la soddisfazione di aggiungere un'altro oro al suo palmares (1156+98.0=1254.0). Lorenzo ha gestito molto bene gli ultimi colpi mantenendo il vantaggio ottenuto in fase di qualificazione, dimostrando di essere pronto per affrontare i prossimi appuntamenti sportivi internazionali. Dietro di lui Giacomo </w:t>
      </w:r>
      <w:proofErr w:type="spellStart"/>
      <w:r>
        <w:rPr>
          <w:rFonts w:ascii="Verdana" w:hAnsi="Verdana"/>
          <w:color w:val="000000"/>
          <w:sz w:val="20"/>
          <w:szCs w:val="20"/>
        </w:rPr>
        <w:t>Maurina</w:t>
      </w:r>
      <w:proofErr w:type="spellEnd"/>
      <w:r>
        <w:rPr>
          <w:rFonts w:ascii="Verdana" w:hAnsi="Verdana"/>
          <w:color w:val="000000"/>
          <w:sz w:val="20"/>
          <w:szCs w:val="20"/>
        </w:rPr>
        <w:t xml:space="preserve"> (Verona) sempre stabile al secondo posto (1154+95.0=1249), e Alessio Barcucci (Siena) che ha conquistato la medaglia di bronzo (1149+97.8=1246.8). </w:t>
      </w:r>
      <w:r>
        <w:rPr>
          <w:rFonts w:ascii="Verdana" w:hAnsi="Verdana"/>
          <w:color w:val="000000"/>
          <w:sz w:val="20"/>
          <w:szCs w:val="20"/>
        </w:rPr>
        <w:br/>
      </w:r>
      <w:r>
        <w:rPr>
          <w:rFonts w:ascii="Verdana" w:hAnsi="Verdana"/>
          <w:color w:val="000000"/>
          <w:sz w:val="20"/>
          <w:szCs w:val="20"/>
        </w:rPr>
        <w:lastRenderedPageBreak/>
        <w:br/>
      </w:r>
      <w:r>
        <w:rPr>
          <w:rStyle w:val="Enfasigrassetto"/>
          <w:rFonts w:ascii="Verdana" w:hAnsi="Verdana"/>
          <w:color w:val="000000"/>
          <w:sz w:val="15"/>
          <w:szCs w:val="15"/>
        </w:rPr>
        <w:t>RISULTATI:</w:t>
      </w:r>
      <w:r>
        <w:rPr>
          <w:rFonts w:ascii="Verdana" w:hAnsi="Verdana"/>
          <w:b/>
          <w:bCs/>
          <w:color w:val="000000"/>
          <w:sz w:val="15"/>
          <w:szCs w:val="15"/>
        </w:rPr>
        <w:br/>
      </w:r>
      <w:r>
        <w:rPr>
          <w:rStyle w:val="Enfasigrassetto"/>
          <w:rFonts w:ascii="Verdana" w:hAnsi="Verdana"/>
          <w:color w:val="000000"/>
          <w:sz w:val="15"/>
          <w:szCs w:val="15"/>
        </w:rPr>
        <w:t>CARABINA 10 METRI JUNIORES DONNE</w:t>
      </w:r>
      <w:r>
        <w:rPr>
          <w:rFonts w:ascii="Verdana" w:hAnsi="Verdana"/>
          <w:b/>
          <w:bCs/>
          <w:color w:val="000000"/>
          <w:sz w:val="15"/>
          <w:szCs w:val="15"/>
        </w:rPr>
        <w:br/>
      </w:r>
      <w:r>
        <w:rPr>
          <w:rFonts w:ascii="Verdana" w:hAnsi="Verdana"/>
          <w:color w:val="000000"/>
          <w:sz w:val="15"/>
          <w:szCs w:val="15"/>
        </w:rPr>
        <w:t xml:space="preserve">1. PITTERI Fulvia (Bologna) 392+101.4= 493.4; 2. PALECEK </w:t>
      </w:r>
      <w:proofErr w:type="spellStart"/>
      <w:r>
        <w:rPr>
          <w:rFonts w:ascii="Verdana" w:hAnsi="Verdana"/>
          <w:color w:val="000000"/>
          <w:sz w:val="15"/>
          <w:szCs w:val="15"/>
        </w:rPr>
        <w:t>Dragana</w:t>
      </w:r>
      <w:proofErr w:type="spellEnd"/>
      <w:r>
        <w:rPr>
          <w:rFonts w:ascii="Verdana" w:hAnsi="Verdana"/>
          <w:color w:val="000000"/>
          <w:sz w:val="15"/>
          <w:szCs w:val="15"/>
        </w:rPr>
        <w:t xml:space="preserve"> (Bologna) 392+101.2= 493.2; 3. SCHIAVA Maria (Esercito) 391+101.6=492.6</w:t>
      </w:r>
      <w:r>
        <w:rPr>
          <w:rFonts w:ascii="Verdana" w:hAnsi="Verdana"/>
          <w:color w:val="000000"/>
          <w:sz w:val="15"/>
          <w:szCs w:val="15"/>
        </w:rPr>
        <w:br/>
      </w:r>
      <w:r>
        <w:rPr>
          <w:rFonts w:ascii="Verdana" w:hAnsi="Verdana"/>
          <w:color w:val="000000"/>
          <w:sz w:val="15"/>
          <w:szCs w:val="15"/>
        </w:rPr>
        <w:br/>
      </w:r>
      <w:r>
        <w:rPr>
          <w:rStyle w:val="Enfasigrassetto"/>
          <w:rFonts w:ascii="Verdana" w:hAnsi="Verdana"/>
          <w:color w:val="000000"/>
          <w:sz w:val="15"/>
          <w:szCs w:val="15"/>
        </w:rPr>
        <w:t>PISTOLA LIBERA JUNIORES UOMINI</w:t>
      </w:r>
      <w:r>
        <w:rPr>
          <w:rFonts w:ascii="Verdana" w:hAnsi="Verdana"/>
          <w:color w:val="000000"/>
          <w:sz w:val="15"/>
          <w:szCs w:val="15"/>
        </w:rPr>
        <w:br/>
        <w:t xml:space="preserve">1. </w:t>
      </w:r>
      <w:proofErr w:type="spellStart"/>
      <w:r>
        <w:rPr>
          <w:rFonts w:ascii="Verdana" w:hAnsi="Verdana"/>
          <w:color w:val="000000"/>
          <w:sz w:val="15"/>
          <w:szCs w:val="15"/>
        </w:rPr>
        <w:t>DI</w:t>
      </w:r>
      <w:proofErr w:type="spellEnd"/>
      <w:r>
        <w:rPr>
          <w:rFonts w:ascii="Verdana" w:hAnsi="Verdana"/>
          <w:color w:val="000000"/>
          <w:sz w:val="15"/>
          <w:szCs w:val="15"/>
        </w:rPr>
        <w:t xml:space="preserve"> MARTINO Dario (Forestale) 551+97.7=648.7; 2.GRIMALDI Francesco (Napoli) 528 + 88.7=616.7; 3.LAPENDA Fabrizio (Candela) 529+86.1=615.1</w:t>
      </w:r>
      <w:r>
        <w:rPr>
          <w:rFonts w:ascii="Verdana" w:hAnsi="Verdana"/>
          <w:color w:val="000000"/>
          <w:sz w:val="15"/>
          <w:szCs w:val="15"/>
        </w:rPr>
        <w:br/>
      </w:r>
      <w:r>
        <w:rPr>
          <w:rFonts w:ascii="Verdana" w:hAnsi="Verdana"/>
          <w:color w:val="000000"/>
          <w:sz w:val="15"/>
          <w:szCs w:val="15"/>
        </w:rPr>
        <w:br/>
      </w:r>
      <w:r>
        <w:rPr>
          <w:rStyle w:val="Enfasigrassetto"/>
          <w:rFonts w:ascii="Verdana" w:hAnsi="Verdana"/>
          <w:color w:val="000000"/>
          <w:sz w:val="15"/>
          <w:szCs w:val="15"/>
        </w:rPr>
        <w:t>PISTOLA SPORTIVA JUNIORES DONNE</w:t>
      </w:r>
      <w:r>
        <w:rPr>
          <w:rFonts w:ascii="Verdana" w:hAnsi="Verdana"/>
          <w:color w:val="000000"/>
          <w:sz w:val="15"/>
          <w:szCs w:val="15"/>
        </w:rPr>
        <w:br/>
        <w:t xml:space="preserve">1. MARCONI Ilenia (Tivoli) 571+198.7=769.7; 2. COSTANTINO Sara (Reggio Calabria) 563+199.5=762.5; 3. MAZZOCOLI </w:t>
      </w:r>
      <w:proofErr w:type="spellStart"/>
      <w:r>
        <w:rPr>
          <w:rFonts w:ascii="Verdana" w:hAnsi="Verdana"/>
          <w:color w:val="000000"/>
          <w:sz w:val="15"/>
          <w:szCs w:val="15"/>
        </w:rPr>
        <w:t>eleonora</w:t>
      </w:r>
      <w:proofErr w:type="spellEnd"/>
      <w:r>
        <w:rPr>
          <w:rFonts w:ascii="Verdana" w:hAnsi="Verdana"/>
          <w:color w:val="000000"/>
          <w:sz w:val="15"/>
          <w:szCs w:val="15"/>
        </w:rPr>
        <w:t xml:space="preserve"> (Udine) 554+197.4 =751.4</w:t>
      </w:r>
      <w:r>
        <w:rPr>
          <w:rFonts w:ascii="Verdana" w:hAnsi="Verdana"/>
          <w:color w:val="000000"/>
          <w:sz w:val="15"/>
          <w:szCs w:val="15"/>
        </w:rPr>
        <w:br/>
      </w:r>
      <w:r>
        <w:rPr>
          <w:rFonts w:ascii="Verdana" w:hAnsi="Verdana"/>
          <w:color w:val="000000"/>
          <w:sz w:val="15"/>
          <w:szCs w:val="15"/>
        </w:rPr>
        <w:br/>
      </w:r>
      <w:r>
        <w:rPr>
          <w:rStyle w:val="Enfasigrassetto"/>
          <w:rFonts w:ascii="Verdana" w:hAnsi="Verdana"/>
          <w:color w:val="000000"/>
          <w:sz w:val="15"/>
          <w:szCs w:val="15"/>
        </w:rPr>
        <w:t>CARABINA LIBERA 3 POSIZIONI JUNIORES UOMINI</w:t>
      </w:r>
      <w:r>
        <w:rPr>
          <w:rFonts w:ascii="Verdana" w:hAnsi="Verdana"/>
          <w:b/>
          <w:bCs/>
          <w:color w:val="000000"/>
          <w:sz w:val="15"/>
          <w:szCs w:val="15"/>
        </w:rPr>
        <w:br/>
      </w:r>
      <w:r>
        <w:rPr>
          <w:rFonts w:ascii="Verdana" w:hAnsi="Verdana"/>
          <w:color w:val="000000"/>
          <w:sz w:val="15"/>
          <w:szCs w:val="15"/>
        </w:rPr>
        <w:t>1. BACCI Lorenzo (Fiamme Oro) 1156+98.0=1254.0; 2. MAURINA Giacomo (Verona) 1154+95.0=1249; 3. BARCUCCI Alessio (Siena) 1149+97.8=1246.8</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Style w:val="il"/>
          <w:rFonts w:ascii="Verdana" w:hAnsi="Verdana"/>
          <w:b/>
          <w:bCs/>
          <w:color w:val="000000"/>
          <w:sz w:val="15"/>
          <w:szCs w:val="15"/>
        </w:rPr>
        <w:t>Ufficio</w:t>
      </w:r>
      <w:r>
        <w:rPr>
          <w:rFonts w:ascii="Verdana" w:hAnsi="Verdana"/>
          <w:b/>
          <w:bCs/>
          <w:color w:val="000000"/>
          <w:sz w:val="15"/>
          <w:szCs w:val="15"/>
        </w:rPr>
        <w:t xml:space="preserve"> </w:t>
      </w:r>
      <w:r>
        <w:rPr>
          <w:rStyle w:val="il"/>
          <w:rFonts w:ascii="Verdana" w:hAnsi="Verdana"/>
          <w:b/>
          <w:bCs/>
          <w:color w:val="000000"/>
          <w:sz w:val="15"/>
          <w:szCs w:val="15"/>
        </w:rPr>
        <w:t>Stampa</w:t>
      </w:r>
      <w:r>
        <w:rPr>
          <w:rFonts w:ascii="Verdana" w:hAnsi="Verdana"/>
          <w:b/>
          <w:bCs/>
          <w:color w:val="000000"/>
          <w:sz w:val="15"/>
          <w:szCs w:val="15"/>
        </w:rPr>
        <w:t xml:space="preserve"> </w:t>
      </w:r>
      <w:r>
        <w:rPr>
          <w:rStyle w:val="il"/>
          <w:rFonts w:ascii="Verdana" w:hAnsi="Verdana"/>
          <w:b/>
          <w:bCs/>
          <w:color w:val="000000"/>
          <w:sz w:val="15"/>
          <w:szCs w:val="15"/>
        </w:rPr>
        <w:t>UITS</w:t>
      </w:r>
      <w:r>
        <w:rPr>
          <w:rFonts w:ascii="Verdana" w:hAnsi="Verdana"/>
          <w:color w:val="000000"/>
          <w:sz w:val="15"/>
          <w:szCs w:val="15"/>
        </w:rPr>
        <w:br/>
        <w:t>Doriana Sauro</w:t>
      </w:r>
      <w:r>
        <w:rPr>
          <w:rFonts w:ascii="Verdana" w:hAnsi="Verdana"/>
          <w:color w:val="000000"/>
          <w:sz w:val="15"/>
          <w:szCs w:val="15"/>
        </w:rPr>
        <w:br/>
        <w:t>Federica Scotti</w:t>
      </w:r>
      <w:r>
        <w:rPr>
          <w:rFonts w:ascii="Verdana" w:hAnsi="Verdana"/>
          <w:color w:val="000000"/>
          <w:sz w:val="15"/>
          <w:szCs w:val="15"/>
        </w:rPr>
        <w:br/>
      </w:r>
      <w:hyperlink r:id="rId6" w:tgtFrame="_blank" w:history="1">
        <w:r>
          <w:rPr>
            <w:rStyle w:val="il"/>
            <w:rFonts w:ascii="Verdana" w:hAnsi="Verdana"/>
            <w:color w:val="0000FF"/>
            <w:sz w:val="15"/>
            <w:szCs w:val="15"/>
            <w:u w:val="single"/>
          </w:rPr>
          <w:t>stampa</w:t>
        </w:r>
        <w:r>
          <w:rPr>
            <w:rStyle w:val="Collegamentoipertestuale"/>
            <w:rFonts w:ascii="Verdana" w:hAnsi="Verdana"/>
            <w:sz w:val="15"/>
            <w:szCs w:val="15"/>
          </w:rPr>
          <w:t>@</w:t>
        </w:r>
        <w:r>
          <w:rPr>
            <w:rStyle w:val="il"/>
            <w:rFonts w:ascii="Verdana" w:hAnsi="Verdana"/>
            <w:color w:val="0000FF"/>
            <w:sz w:val="15"/>
            <w:szCs w:val="15"/>
            <w:u w:val="single"/>
          </w:rPr>
          <w:t>uits</w:t>
        </w:r>
        <w:r>
          <w:rPr>
            <w:rStyle w:val="Collegamentoipertestuale"/>
            <w:rFonts w:ascii="Verdana" w:hAnsi="Verdana"/>
            <w:sz w:val="15"/>
            <w:szCs w:val="15"/>
          </w:rPr>
          <w:t>.it</w:t>
        </w:r>
      </w:hyperlink>
      <w:r>
        <w:rPr>
          <w:rFonts w:ascii="Verdana" w:hAnsi="Verdana"/>
          <w:color w:val="000000"/>
          <w:sz w:val="15"/>
          <w:szCs w:val="15"/>
        </w:rPr>
        <w:br/>
        <w:t>06.36858103</w:t>
      </w:r>
    </w:p>
    <w:sectPr w:rsidR="00584031" w:rsidSect="00584031">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168" w:rsidRDefault="00457168" w:rsidP="00BB38C0">
      <w:pPr>
        <w:spacing w:after="0" w:line="240" w:lineRule="auto"/>
      </w:pPr>
      <w:r>
        <w:separator/>
      </w:r>
    </w:p>
  </w:endnote>
  <w:endnote w:type="continuationSeparator" w:id="0">
    <w:p w:rsidR="00457168" w:rsidRDefault="00457168" w:rsidP="00BB38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168" w:rsidRDefault="00457168" w:rsidP="00BB38C0">
      <w:pPr>
        <w:spacing w:after="0" w:line="240" w:lineRule="auto"/>
      </w:pPr>
      <w:r>
        <w:separator/>
      </w:r>
    </w:p>
  </w:footnote>
  <w:footnote w:type="continuationSeparator" w:id="0">
    <w:p w:rsidR="00457168" w:rsidRDefault="00457168" w:rsidP="00BB38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8C0" w:rsidRDefault="00BB38C0" w:rsidP="00BB38C0">
    <w:pPr>
      <w:pStyle w:val="Intestazione"/>
      <w:jc w:val="center"/>
    </w:pPr>
    <w:r>
      <w:rPr>
        <w:noProof/>
        <w:lang w:eastAsia="it-IT"/>
      </w:rPr>
      <w:drawing>
        <wp:inline distT="0" distB="0" distL="0" distR="0">
          <wp:extent cx="952500" cy="952500"/>
          <wp:effectExtent l="19050" t="0" r="0" b="0"/>
          <wp:docPr id="1" name="Immagine 1" descr="C:\Users\scotti\Desktop\loghi uits\Logouits CORRE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tti\Desktop\loghi uits\Logouits CORRETTO.jpg"/>
                  <pic:cNvPicPr>
                    <a:picLocks noChangeAspect="1" noChangeArrowheads="1"/>
                  </pic:cNvPicPr>
                </pic:nvPicPr>
                <pic:blipFill>
                  <a:blip r:embed="rId1"/>
                  <a:srcRect/>
                  <a:stretch>
                    <a:fillRect/>
                  </a:stretch>
                </pic:blipFill>
                <pic:spPr bwMode="auto">
                  <a:xfrm>
                    <a:off x="0" y="0"/>
                    <a:ext cx="952500" cy="9525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BB38C0"/>
    <w:rsid w:val="00457168"/>
    <w:rsid w:val="00584031"/>
    <w:rsid w:val="00A0311D"/>
    <w:rsid w:val="00BB38C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8403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BB38C0"/>
    <w:rPr>
      <w:b/>
      <w:bCs/>
    </w:rPr>
  </w:style>
  <w:style w:type="character" w:customStyle="1" w:styleId="il">
    <w:name w:val="il"/>
    <w:basedOn w:val="Carpredefinitoparagrafo"/>
    <w:rsid w:val="00BB38C0"/>
  </w:style>
  <w:style w:type="character" w:styleId="Collegamentoipertestuale">
    <w:name w:val="Hyperlink"/>
    <w:basedOn w:val="Carpredefinitoparagrafo"/>
    <w:uiPriority w:val="99"/>
    <w:semiHidden/>
    <w:unhideWhenUsed/>
    <w:rsid w:val="00BB38C0"/>
    <w:rPr>
      <w:color w:val="0000FF"/>
      <w:u w:val="single"/>
    </w:rPr>
  </w:style>
  <w:style w:type="paragraph" w:styleId="Intestazione">
    <w:name w:val="header"/>
    <w:basedOn w:val="Normale"/>
    <w:link w:val="IntestazioneCarattere"/>
    <w:uiPriority w:val="99"/>
    <w:semiHidden/>
    <w:unhideWhenUsed/>
    <w:rsid w:val="00BB38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BB38C0"/>
  </w:style>
  <w:style w:type="paragraph" w:styleId="Pidipagina">
    <w:name w:val="footer"/>
    <w:basedOn w:val="Normale"/>
    <w:link w:val="PidipaginaCarattere"/>
    <w:uiPriority w:val="99"/>
    <w:semiHidden/>
    <w:unhideWhenUsed/>
    <w:rsid w:val="00BB38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BB38C0"/>
  </w:style>
  <w:style w:type="paragraph" w:styleId="Testofumetto">
    <w:name w:val="Balloon Text"/>
    <w:basedOn w:val="Normale"/>
    <w:link w:val="TestofumettoCarattere"/>
    <w:uiPriority w:val="99"/>
    <w:semiHidden/>
    <w:unhideWhenUsed/>
    <w:rsid w:val="00BB38C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38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ampa@uits.i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603</Words>
  <Characters>3440</Characters>
  <Application>Microsoft Office Word</Application>
  <DocSecurity>0</DocSecurity>
  <Lines>28</Lines>
  <Paragraphs>8</Paragraphs>
  <ScaleCrop>false</ScaleCrop>
  <Company/>
  <LinksUpToDate>false</LinksUpToDate>
  <CharactersWithSpaces>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scotti</dc:creator>
  <cp:keywords/>
  <dc:description/>
  <cp:lastModifiedBy>scotti</cp:lastModifiedBy>
  <cp:revision>2</cp:revision>
  <dcterms:created xsi:type="dcterms:W3CDTF">2016-01-22T10:35:00Z</dcterms:created>
  <dcterms:modified xsi:type="dcterms:W3CDTF">2016-01-22T10:36:00Z</dcterms:modified>
</cp:coreProperties>
</file>