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CDD" w:rsidRPr="00CA0CDD" w:rsidRDefault="00CA0CDD">
      <w:pPr>
        <w:rPr>
          <w:rStyle w:val="Enfasigrassetto"/>
          <w:rFonts w:ascii="Verdana" w:hAnsi="Verdana"/>
          <w:b w:val="0"/>
          <w:sz w:val="20"/>
          <w:szCs w:val="20"/>
        </w:rPr>
      </w:pPr>
      <w:r w:rsidRPr="00CA0CDD">
        <w:rPr>
          <w:rStyle w:val="Enfasigrassetto"/>
          <w:rFonts w:ascii="Verdana" w:hAnsi="Verdana"/>
          <w:b w:val="0"/>
          <w:sz w:val="20"/>
          <w:szCs w:val="20"/>
        </w:rPr>
        <w:t>Milano, 12 luglio 2014</w:t>
      </w:r>
    </w:p>
    <w:p w:rsidR="00584031" w:rsidRDefault="00CA0CDD" w:rsidP="00CA0CDD">
      <w:r>
        <w:rPr>
          <w:rStyle w:val="Enfasigrassetto"/>
          <w:rFonts w:ascii="Verdana" w:hAnsi="Verdana"/>
          <w:color w:val="1F5FB0"/>
          <w:sz w:val="27"/>
          <w:szCs w:val="27"/>
        </w:rPr>
        <w:t xml:space="preserve">Assoluti di Milano: Mazzetti, Tesconi, </w:t>
      </w:r>
      <w:proofErr w:type="spellStart"/>
      <w:r>
        <w:rPr>
          <w:rStyle w:val="Enfasigrassetto"/>
          <w:rFonts w:ascii="Verdana" w:hAnsi="Verdana"/>
          <w:color w:val="1F5FB0"/>
          <w:sz w:val="27"/>
          <w:szCs w:val="27"/>
        </w:rPr>
        <w:t>Prassini</w:t>
      </w:r>
      <w:proofErr w:type="spellEnd"/>
      <w:r>
        <w:rPr>
          <w:rStyle w:val="Enfasigrassetto"/>
          <w:rFonts w:ascii="Verdana" w:hAnsi="Verdana"/>
          <w:color w:val="1F5FB0"/>
          <w:sz w:val="27"/>
          <w:szCs w:val="27"/>
        </w:rPr>
        <w:t xml:space="preserve"> e </w:t>
      </w:r>
      <w:proofErr w:type="spellStart"/>
      <w:r>
        <w:rPr>
          <w:rStyle w:val="Enfasigrassetto"/>
          <w:rFonts w:ascii="Verdana" w:hAnsi="Verdana"/>
          <w:color w:val="1F5FB0"/>
          <w:sz w:val="27"/>
          <w:szCs w:val="27"/>
        </w:rPr>
        <w:t>Weithaler</w:t>
      </w:r>
      <w:proofErr w:type="spellEnd"/>
      <w:r>
        <w:rPr>
          <w:rStyle w:val="Enfasigrassetto"/>
          <w:rFonts w:ascii="Verdana" w:hAnsi="Verdana"/>
          <w:color w:val="1F5FB0"/>
          <w:sz w:val="27"/>
          <w:szCs w:val="27"/>
        </w:rPr>
        <w:t xml:space="preserve"> protagonisti della giornata.</w:t>
      </w:r>
      <w:r>
        <w:rPr>
          <w:rFonts w:ascii="Verdana" w:hAnsi="Verdana"/>
          <w:b/>
          <w:bCs/>
          <w:color w:val="1F5FB0"/>
          <w:sz w:val="27"/>
          <w:szCs w:val="27"/>
        </w:rPr>
        <w:br/>
      </w:r>
      <w:r>
        <w:rPr>
          <w:rFonts w:ascii="Verdana" w:hAnsi="Verdana"/>
          <w:b/>
          <w:bCs/>
          <w:color w:val="1F5FB0"/>
          <w:sz w:val="27"/>
          <w:szCs w:val="27"/>
        </w:rPr>
        <w:br/>
      </w:r>
      <w:r>
        <w:rPr>
          <w:rFonts w:ascii="Verdana" w:hAnsi="Verdana"/>
          <w:color w:val="000000"/>
          <w:sz w:val="20"/>
          <w:szCs w:val="20"/>
        </w:rPr>
        <w:t xml:space="preserve">Proseguono a Milano i Campionati Italiani Seniores. </w:t>
      </w:r>
      <w:r>
        <w:rPr>
          <w:rFonts w:ascii="Verdana" w:hAnsi="Verdana"/>
          <w:color w:val="000000"/>
          <w:sz w:val="20"/>
          <w:szCs w:val="20"/>
        </w:rPr>
        <w:br/>
      </w:r>
      <w:r>
        <w:rPr>
          <w:rFonts w:ascii="Verdana" w:hAnsi="Verdana"/>
          <w:color w:val="000000"/>
          <w:sz w:val="20"/>
          <w:szCs w:val="20"/>
        </w:rPr>
        <w:br/>
        <w:t xml:space="preserve">Finale combattuta quella di pistola 10 metri uomini dove ha trionfato </w:t>
      </w:r>
      <w:r>
        <w:rPr>
          <w:rStyle w:val="Enfasigrassetto"/>
          <w:rFonts w:ascii="Verdana" w:hAnsi="Verdana"/>
          <w:color w:val="000000"/>
          <w:sz w:val="20"/>
          <w:szCs w:val="20"/>
        </w:rPr>
        <w:t>Luca Tesconi</w:t>
      </w:r>
      <w:r>
        <w:rPr>
          <w:rFonts w:ascii="Verdana" w:hAnsi="Verdana"/>
          <w:color w:val="000000"/>
          <w:sz w:val="20"/>
          <w:szCs w:val="20"/>
        </w:rPr>
        <w:t xml:space="preserve"> (Carabinieri), già argento olimpico ai Giochi di Londra in questa specialità. Il tiratore di Pietrasanta è riuscito a stabilizzarsi in vetta alla classifica (581+98.8=679.8), dopo un testa a testa negli ultimi colpi con Giuseppe Giordano (Esercito) che ha chiuso in seconda posizione (578+101.1= 679.1). Straordinaria rimonta di Marco </w:t>
      </w:r>
      <w:proofErr w:type="spellStart"/>
      <w:r>
        <w:rPr>
          <w:rFonts w:ascii="Verdana" w:hAnsi="Verdana"/>
          <w:color w:val="000000"/>
          <w:sz w:val="20"/>
          <w:szCs w:val="20"/>
        </w:rPr>
        <w:t>Certomà</w:t>
      </w:r>
      <w:proofErr w:type="spellEnd"/>
      <w:r>
        <w:rPr>
          <w:rFonts w:ascii="Verdana" w:hAnsi="Verdana"/>
          <w:color w:val="000000"/>
          <w:sz w:val="20"/>
          <w:szCs w:val="20"/>
        </w:rPr>
        <w:t xml:space="preserve"> (Tivoli) che dal quinto posto di qualificazione ha raggiunto il terzo gradino del podio, ed ha disputato la miglior finale (575+102.7=677.7).</w:t>
      </w:r>
      <w:r>
        <w:rPr>
          <w:rFonts w:ascii="Verdana" w:hAnsi="Verdana"/>
          <w:color w:val="000000"/>
          <w:sz w:val="20"/>
          <w:szCs w:val="20"/>
        </w:rPr>
        <w:br/>
      </w:r>
      <w:r>
        <w:rPr>
          <w:rFonts w:ascii="Verdana" w:hAnsi="Verdana"/>
          <w:color w:val="000000"/>
          <w:sz w:val="20"/>
          <w:szCs w:val="20"/>
        </w:rPr>
        <w:br/>
        <w:t xml:space="preserve">Sul podio della pistola automatica è salito </w:t>
      </w:r>
      <w:r>
        <w:rPr>
          <w:rStyle w:val="Enfasigrassetto"/>
          <w:rFonts w:ascii="Verdana" w:hAnsi="Verdana"/>
          <w:color w:val="000000"/>
          <w:sz w:val="20"/>
          <w:szCs w:val="20"/>
        </w:rPr>
        <w:t>Riccardo Mazzetti</w:t>
      </w:r>
      <w:r>
        <w:rPr>
          <w:rFonts w:ascii="Verdana" w:hAnsi="Verdana"/>
          <w:color w:val="000000"/>
          <w:sz w:val="20"/>
          <w:szCs w:val="20"/>
        </w:rPr>
        <w:t xml:space="preserve"> (Esercito), reduce dall`oro conquistato alla Coppa del Mondo di Pechino, che oggi ha realizzato il nuovo record italiano di qualificazione in questa specialità (586;33). Una grande soddisfazione per Riccardo che non solo ha confermato il titolo dello scorso anno, ma sta vivendo un momento estremamente positivo anche in campo internazionale. Al secondo posto il veterano Nicola Maffei (Ravenna) che ha dato del filo da torcere ai suoi avversari fino all`ultima serie (569; 29), seguito da Nicola Nello Pizzi (Lucca) al terzo posto (569; 20).</w:t>
      </w:r>
      <w:r>
        <w:rPr>
          <w:rFonts w:ascii="Verdana" w:hAnsi="Verdana"/>
          <w:color w:val="000000"/>
          <w:sz w:val="20"/>
          <w:szCs w:val="20"/>
        </w:rPr>
        <w:br/>
      </w:r>
      <w:r>
        <w:rPr>
          <w:rFonts w:ascii="Verdana" w:hAnsi="Verdana"/>
          <w:color w:val="000000"/>
          <w:sz w:val="20"/>
          <w:szCs w:val="20"/>
        </w:rPr>
        <w:br/>
        <w:t xml:space="preserve">Per la prima volta il tiratore atloatesino Simon </w:t>
      </w:r>
      <w:proofErr w:type="spellStart"/>
      <w:r>
        <w:rPr>
          <w:rFonts w:ascii="Verdana" w:hAnsi="Verdana"/>
          <w:color w:val="000000"/>
          <w:sz w:val="20"/>
          <w:szCs w:val="20"/>
        </w:rPr>
        <w:t>Weithaler</w:t>
      </w:r>
      <w:proofErr w:type="spellEnd"/>
      <w:r>
        <w:rPr>
          <w:rFonts w:ascii="Verdana" w:hAnsi="Verdana"/>
          <w:color w:val="000000"/>
          <w:sz w:val="20"/>
          <w:szCs w:val="20"/>
        </w:rPr>
        <w:t xml:space="preserve"> (Esercito) ha conquistato il titolo assoluto nella carabina libera 3 posizioni uomini (1158+97.4=1255.4). Al secondo posto dunque Marco De Nicolo (Fiamme Gialle) che ha realizzato il miglior punteggio di finale ed è riuscito a risalire di una </w:t>
      </w:r>
      <w:proofErr w:type="spellStart"/>
      <w:r>
        <w:rPr>
          <w:rFonts w:ascii="Verdana" w:hAnsi="Verdana"/>
          <w:color w:val="000000"/>
          <w:sz w:val="20"/>
          <w:szCs w:val="20"/>
        </w:rPr>
        <w:t>posizone</w:t>
      </w:r>
      <w:proofErr w:type="spellEnd"/>
      <w:r>
        <w:rPr>
          <w:rFonts w:ascii="Verdana" w:hAnsi="Verdana"/>
          <w:color w:val="000000"/>
          <w:sz w:val="20"/>
          <w:szCs w:val="20"/>
        </w:rPr>
        <w:t xml:space="preserve"> rispetto al punteggio di qualificazione (1152+101.7 =1253.7). Medaglia di bronzo per Enrico Pappalardo (Marina) che a causa di qualche incertezza è scivolato in terza posizione (1156+95.8=1251.8).</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t xml:space="preserve">Un esordiente è salita sul podio anche nella pistola 10 metri donne: Maddalena </w:t>
      </w:r>
      <w:proofErr w:type="spellStart"/>
      <w:r>
        <w:rPr>
          <w:rFonts w:ascii="Verdana" w:hAnsi="Verdana"/>
          <w:color w:val="000000"/>
          <w:sz w:val="20"/>
          <w:szCs w:val="20"/>
        </w:rPr>
        <w:t>Prassini</w:t>
      </w:r>
      <w:proofErr w:type="spellEnd"/>
      <w:r>
        <w:rPr>
          <w:rFonts w:ascii="Verdana" w:hAnsi="Verdana"/>
          <w:color w:val="000000"/>
          <w:sz w:val="20"/>
          <w:szCs w:val="20"/>
        </w:rPr>
        <w:t xml:space="preserve"> (Verona) ha conquistato l`oro per la prima volta (377+97.7=474.7). Negli ultimi dieci colpi l`atleta veneta ha sfoderato grinta e determinazione fino a raggiungere l`ambito titolo assoluto. In seconda posizione Luisa Berti (Prato) che ha scalato la classifica dall`ottavo posto realizzando il miglior punteggio di finale (374 +98.7 = 472.7). Medaglia di bronzo per Michela Rossi (Verona)  stabile al terzo posto rispetto al punteggio di qualificazione (377 + 95.3= 472.3).</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15"/>
          <w:szCs w:val="15"/>
        </w:rPr>
        <w:t>RISULTATI</w:t>
      </w:r>
      <w:r>
        <w:rPr>
          <w:rFonts w:ascii="Verdana" w:hAnsi="Verdana"/>
          <w:b/>
          <w:bCs/>
          <w:color w:val="000000"/>
          <w:sz w:val="15"/>
          <w:szCs w:val="15"/>
        </w:rPr>
        <w:br/>
      </w:r>
      <w:r>
        <w:rPr>
          <w:rStyle w:val="Enfasigrassetto"/>
          <w:rFonts w:ascii="Verdana" w:hAnsi="Verdana"/>
          <w:color w:val="000000"/>
          <w:sz w:val="15"/>
          <w:szCs w:val="15"/>
        </w:rPr>
        <w:t>CARABINA LIBERA 3 POSIZIONI UOMINI</w:t>
      </w:r>
      <w:r>
        <w:rPr>
          <w:rFonts w:ascii="Verdana" w:hAnsi="Verdana"/>
          <w:color w:val="000000"/>
          <w:sz w:val="15"/>
          <w:szCs w:val="15"/>
        </w:rPr>
        <w:br/>
        <w:t>1. WEITHALER Simon (Esercito) 1158+97.4= 1255.4; 2. DE NICOLO Marco (Fiamme Gialle) 1152+101.7=1253.7; 3. PAPPALARDO Enrico (Marina) 1156+95.8=1251.8</w:t>
      </w:r>
      <w:r>
        <w:rPr>
          <w:rFonts w:ascii="Verdana" w:hAnsi="Verdana"/>
          <w:color w:val="000000"/>
          <w:sz w:val="15"/>
          <w:szCs w:val="15"/>
        </w:rPr>
        <w:br/>
      </w:r>
      <w:r>
        <w:rPr>
          <w:rFonts w:ascii="Verdana" w:hAnsi="Verdana"/>
          <w:color w:val="000000"/>
          <w:sz w:val="15"/>
          <w:szCs w:val="15"/>
        </w:rPr>
        <w:br/>
      </w:r>
      <w:r>
        <w:rPr>
          <w:rStyle w:val="Enfasigrassetto"/>
          <w:rFonts w:ascii="Verdana" w:hAnsi="Verdana"/>
          <w:color w:val="000000"/>
          <w:sz w:val="15"/>
          <w:szCs w:val="15"/>
        </w:rPr>
        <w:t>PISTOLA 10 METRI UOMINI</w:t>
      </w:r>
      <w:r>
        <w:rPr>
          <w:rFonts w:ascii="Verdana" w:hAnsi="Verdana"/>
          <w:b/>
          <w:bCs/>
          <w:color w:val="000000"/>
          <w:sz w:val="15"/>
          <w:szCs w:val="15"/>
        </w:rPr>
        <w:br/>
      </w:r>
      <w:r>
        <w:rPr>
          <w:rFonts w:ascii="Verdana" w:hAnsi="Verdana"/>
          <w:color w:val="000000"/>
          <w:sz w:val="15"/>
          <w:szCs w:val="15"/>
        </w:rPr>
        <w:t>1. TESCONI Luca (Carabinieri) 581 + 98.8= 679.8; 2. GIORDANO Giuseppe (Esercito) 578+101.1 = 679.1; 3. CERTOMA' Marco (Tivoli) 575+102.7= 677.7</w:t>
      </w:r>
      <w:r>
        <w:rPr>
          <w:rFonts w:ascii="Verdana" w:hAnsi="Verdana"/>
          <w:color w:val="000000"/>
          <w:sz w:val="15"/>
          <w:szCs w:val="15"/>
        </w:rPr>
        <w:br/>
      </w:r>
      <w:r>
        <w:rPr>
          <w:rFonts w:ascii="Verdana" w:hAnsi="Verdana"/>
          <w:color w:val="000000"/>
          <w:sz w:val="15"/>
          <w:szCs w:val="15"/>
        </w:rPr>
        <w:br/>
      </w:r>
      <w:r>
        <w:rPr>
          <w:rStyle w:val="Enfasigrassetto"/>
          <w:rFonts w:ascii="Verdana" w:hAnsi="Verdana"/>
          <w:color w:val="000000"/>
          <w:sz w:val="15"/>
          <w:szCs w:val="15"/>
        </w:rPr>
        <w:t>PISTOLA 10 METRI DONNE</w:t>
      </w:r>
      <w:r>
        <w:rPr>
          <w:rFonts w:ascii="Verdana" w:hAnsi="Verdana"/>
          <w:b/>
          <w:bCs/>
          <w:color w:val="000000"/>
          <w:sz w:val="15"/>
          <w:szCs w:val="15"/>
        </w:rPr>
        <w:br/>
      </w:r>
      <w:r>
        <w:rPr>
          <w:rFonts w:ascii="Verdana" w:hAnsi="Verdana"/>
          <w:color w:val="000000"/>
          <w:sz w:val="15"/>
          <w:szCs w:val="15"/>
        </w:rPr>
        <w:lastRenderedPageBreak/>
        <w:t>1. PRASSININ Maddalena (Verona) 377+97.7 =474.7; 2. BERTI Luisa (374 + 98.7=472.7); 3. ROSSI Michela (Verona) 377 + 95.3</w:t>
      </w:r>
      <w:r>
        <w:rPr>
          <w:rFonts w:ascii="Verdana" w:hAnsi="Verdana"/>
          <w:color w:val="000000"/>
          <w:sz w:val="15"/>
          <w:szCs w:val="15"/>
        </w:rPr>
        <w:br/>
      </w:r>
      <w:r>
        <w:rPr>
          <w:rFonts w:ascii="Verdana" w:hAnsi="Verdana"/>
          <w:b/>
          <w:bCs/>
          <w:color w:val="000000"/>
          <w:sz w:val="15"/>
          <w:szCs w:val="15"/>
        </w:rPr>
        <w:br/>
      </w:r>
      <w:r>
        <w:rPr>
          <w:rStyle w:val="Enfasigrassetto"/>
          <w:rFonts w:ascii="Verdana" w:hAnsi="Verdana"/>
          <w:color w:val="000000"/>
          <w:sz w:val="15"/>
          <w:szCs w:val="15"/>
        </w:rPr>
        <w:t>PISTOLA AUTOMATICA</w:t>
      </w:r>
      <w:r>
        <w:rPr>
          <w:rFonts w:ascii="Verdana" w:hAnsi="Verdana"/>
          <w:b/>
          <w:bCs/>
          <w:color w:val="000000"/>
          <w:sz w:val="15"/>
          <w:szCs w:val="15"/>
        </w:rPr>
        <w:br/>
      </w:r>
      <w:r>
        <w:rPr>
          <w:rFonts w:ascii="Verdana" w:hAnsi="Verdana"/>
          <w:color w:val="000000"/>
          <w:sz w:val="15"/>
          <w:szCs w:val="15"/>
        </w:rPr>
        <w:t>1. MAZZETTI Riccardo (Esercito) 586; 33; 2. MAFFEI Nicola (Ravenna) 569;29; 3. PIZZI Nicola Nello (Lucca) 569;20</w:t>
      </w:r>
      <w:r>
        <w:rPr>
          <w:rFonts w:ascii="Verdana" w:hAnsi="Verdana"/>
          <w:color w:val="000000"/>
          <w:sz w:val="15"/>
          <w:szCs w:val="15"/>
        </w:rPr>
        <w:br/>
      </w:r>
      <w:r>
        <w:rPr>
          <w:rFonts w:ascii="Verdana" w:hAnsi="Verdana"/>
          <w:color w:val="000000"/>
          <w:sz w:val="15"/>
          <w:szCs w:val="15"/>
        </w:rPr>
        <w:br/>
      </w:r>
      <w:r>
        <w:rPr>
          <w:rFonts w:ascii="Verdana" w:hAnsi="Verdana"/>
          <w:color w:val="000000"/>
          <w:sz w:val="20"/>
          <w:szCs w:val="20"/>
        </w:rPr>
        <w:br/>
      </w:r>
      <w:r>
        <w:rPr>
          <w:rStyle w:val="il"/>
          <w:rFonts w:ascii="Verdana" w:hAnsi="Verdana"/>
          <w:b/>
          <w:bCs/>
          <w:color w:val="000000"/>
          <w:sz w:val="15"/>
          <w:szCs w:val="15"/>
        </w:rPr>
        <w:t>Ufficio</w:t>
      </w:r>
      <w:r>
        <w:rPr>
          <w:rFonts w:ascii="Verdana" w:hAnsi="Verdana"/>
          <w:b/>
          <w:bCs/>
          <w:color w:val="000000"/>
          <w:sz w:val="15"/>
          <w:szCs w:val="15"/>
        </w:rPr>
        <w:t xml:space="preserve"> </w:t>
      </w:r>
      <w:r>
        <w:rPr>
          <w:rStyle w:val="il"/>
          <w:rFonts w:ascii="Verdana" w:hAnsi="Verdana"/>
          <w:b/>
          <w:bCs/>
          <w:color w:val="000000"/>
          <w:sz w:val="15"/>
          <w:szCs w:val="15"/>
        </w:rPr>
        <w:t>Stampa</w:t>
      </w:r>
      <w:r>
        <w:rPr>
          <w:rFonts w:ascii="Verdana" w:hAnsi="Verdana"/>
          <w:b/>
          <w:bCs/>
          <w:color w:val="000000"/>
          <w:sz w:val="15"/>
          <w:szCs w:val="15"/>
        </w:rPr>
        <w:t xml:space="preserve"> </w:t>
      </w:r>
      <w:r>
        <w:rPr>
          <w:rStyle w:val="il"/>
          <w:rFonts w:ascii="Verdana" w:hAnsi="Verdana"/>
          <w:b/>
          <w:bCs/>
          <w:color w:val="000000"/>
          <w:sz w:val="15"/>
          <w:szCs w:val="15"/>
        </w:rPr>
        <w:t>UITS</w:t>
      </w:r>
      <w:r>
        <w:rPr>
          <w:rFonts w:ascii="Verdana" w:hAnsi="Verdana"/>
          <w:color w:val="000000"/>
          <w:sz w:val="15"/>
          <w:szCs w:val="15"/>
        </w:rPr>
        <w:br/>
        <w:t>Doriana 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il"/>
            <w:rFonts w:ascii="Verdana" w:hAnsi="Verdana"/>
            <w:color w:val="0000FF"/>
            <w:sz w:val="15"/>
            <w:szCs w:val="15"/>
            <w:u w:val="single"/>
          </w:rPr>
          <w:t>stampa</w:t>
        </w:r>
        <w:r>
          <w:rPr>
            <w:rStyle w:val="Collegamentoipertestuale"/>
            <w:rFonts w:ascii="Verdana" w:hAnsi="Verdana"/>
            <w:sz w:val="15"/>
            <w:szCs w:val="15"/>
          </w:rPr>
          <w:t>@</w:t>
        </w:r>
        <w:r>
          <w:rPr>
            <w:rStyle w:val="il"/>
            <w:rFonts w:ascii="Verdana" w:hAnsi="Verdana"/>
            <w:color w:val="0000FF"/>
            <w:sz w:val="15"/>
            <w:szCs w:val="15"/>
            <w:u w:val="single"/>
          </w:rPr>
          <w:t>uits</w:t>
        </w:r>
        <w:r>
          <w:rPr>
            <w:rStyle w:val="Collegamentoipertestuale"/>
            <w:rFonts w:ascii="Verdana" w:hAnsi="Verdana"/>
            <w:sz w:val="15"/>
            <w:szCs w:val="15"/>
          </w:rPr>
          <w:t>.it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44CC" w:rsidRDefault="00E544CC" w:rsidP="00CA0CDD">
      <w:pPr>
        <w:spacing w:after="0" w:line="240" w:lineRule="auto"/>
      </w:pPr>
      <w:r>
        <w:separator/>
      </w:r>
    </w:p>
  </w:endnote>
  <w:endnote w:type="continuationSeparator" w:id="0">
    <w:p w:rsidR="00E544CC" w:rsidRDefault="00E544CC" w:rsidP="00CA0C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44CC" w:rsidRDefault="00E544CC" w:rsidP="00CA0CDD">
      <w:pPr>
        <w:spacing w:after="0" w:line="240" w:lineRule="auto"/>
      </w:pPr>
      <w:r>
        <w:separator/>
      </w:r>
    </w:p>
  </w:footnote>
  <w:footnote w:type="continuationSeparator" w:id="0">
    <w:p w:rsidR="00E544CC" w:rsidRDefault="00E544CC" w:rsidP="00CA0CD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CDD" w:rsidRDefault="00CA0CDD" w:rsidP="00CA0CDD">
    <w:pPr>
      <w:pStyle w:val="Intestazione"/>
      <w:jc w:val="center"/>
    </w:pPr>
    <w:r>
      <w:rPr>
        <w:noProof/>
        <w:lang w:eastAsia="it-IT"/>
      </w:rPr>
      <w:drawing>
        <wp:inline distT="0" distB="0" distL="0" distR="0">
          <wp:extent cx="895350" cy="8953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CA0CDD"/>
    <w:rsid w:val="00584031"/>
    <w:rsid w:val="005B11EB"/>
    <w:rsid w:val="00CA0CDD"/>
    <w:rsid w:val="00E544C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CA0CDD"/>
    <w:rPr>
      <w:b/>
      <w:bCs/>
    </w:rPr>
  </w:style>
  <w:style w:type="character" w:customStyle="1" w:styleId="il">
    <w:name w:val="il"/>
    <w:basedOn w:val="Carpredefinitoparagrafo"/>
    <w:rsid w:val="00CA0CDD"/>
  </w:style>
  <w:style w:type="character" w:styleId="Collegamentoipertestuale">
    <w:name w:val="Hyperlink"/>
    <w:basedOn w:val="Carpredefinitoparagrafo"/>
    <w:uiPriority w:val="99"/>
    <w:semiHidden/>
    <w:unhideWhenUsed/>
    <w:rsid w:val="00CA0CDD"/>
    <w:rPr>
      <w:color w:val="0000FF"/>
      <w:u w:val="single"/>
    </w:rPr>
  </w:style>
  <w:style w:type="paragraph" w:styleId="Intestazione">
    <w:name w:val="header"/>
    <w:basedOn w:val="Normale"/>
    <w:link w:val="IntestazioneCarattere"/>
    <w:uiPriority w:val="99"/>
    <w:semiHidden/>
    <w:unhideWhenUsed/>
    <w:rsid w:val="00CA0CD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CA0CDD"/>
  </w:style>
  <w:style w:type="paragraph" w:styleId="Pidipagina">
    <w:name w:val="footer"/>
    <w:basedOn w:val="Normale"/>
    <w:link w:val="PidipaginaCarattere"/>
    <w:uiPriority w:val="99"/>
    <w:semiHidden/>
    <w:unhideWhenUsed/>
    <w:rsid w:val="00CA0CD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CA0CDD"/>
  </w:style>
  <w:style w:type="paragraph" w:styleId="Testofumetto">
    <w:name w:val="Balloon Text"/>
    <w:basedOn w:val="Normale"/>
    <w:link w:val="TestofumettoCarattere"/>
    <w:uiPriority w:val="99"/>
    <w:semiHidden/>
    <w:unhideWhenUsed/>
    <w:rsid w:val="00CA0CD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A0CD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475</Words>
  <Characters>2711</Characters>
  <Application>Microsoft Office Word</Application>
  <DocSecurity>0</DocSecurity>
  <Lines>22</Lines>
  <Paragraphs>6</Paragraphs>
  <ScaleCrop>false</ScaleCrop>
  <Company/>
  <LinksUpToDate>false</LinksUpToDate>
  <CharactersWithSpaces>3180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2016-01-22T10:40:00Z</dcterms:created>
  <dcterms:modified xsi:type="dcterms:W3CDTF">2016-01-22T10:41:00Z</dcterms:modified>
</cp:coreProperties>
</file>