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979" w:rsidRPr="00F80979" w:rsidRDefault="00F80979" w:rsidP="00F80979">
      <w:pPr>
        <w:spacing w:after="0" w:line="240" w:lineRule="auto"/>
        <w:rPr>
          <w:rFonts w:ascii="Verdana" w:eastAsia="Times New Roman" w:hAnsi="Verdana" w:cs="Times New Roman"/>
          <w:bCs/>
          <w:sz w:val="20"/>
          <w:szCs w:val="20"/>
          <w:lang w:eastAsia="it-IT"/>
        </w:rPr>
      </w:pPr>
      <w:r w:rsidRPr="00F80979">
        <w:rPr>
          <w:rFonts w:ascii="Verdana" w:eastAsia="Times New Roman" w:hAnsi="Verdana" w:cs="Times New Roman"/>
          <w:bCs/>
          <w:sz w:val="20"/>
          <w:szCs w:val="20"/>
          <w:lang w:eastAsia="it-IT"/>
        </w:rPr>
        <w:t>Roma, 27 febbraio 2014</w:t>
      </w:r>
    </w:p>
    <w:p w:rsidR="00F80979" w:rsidRDefault="00F80979" w:rsidP="00F80979">
      <w:pPr>
        <w:spacing w:after="0" w:line="240" w:lineRule="auto"/>
        <w:rPr>
          <w:rFonts w:ascii="Verdana" w:eastAsia="Times New Roman" w:hAnsi="Verdana" w:cs="Times New Roman"/>
          <w:b/>
          <w:bCs/>
          <w:color w:val="1F5FB0"/>
          <w:sz w:val="27"/>
          <w:lang w:eastAsia="it-IT"/>
        </w:rPr>
      </w:pPr>
    </w:p>
    <w:p w:rsidR="00F80979" w:rsidRPr="00F80979" w:rsidRDefault="00F80979" w:rsidP="00F80979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F80979">
        <w:rPr>
          <w:rFonts w:ascii="Verdana" w:eastAsia="Times New Roman" w:hAnsi="Verdana" w:cs="Times New Roman"/>
          <w:b/>
          <w:bCs/>
          <w:color w:val="1F5FB0"/>
          <w:sz w:val="27"/>
          <w:lang w:eastAsia="it-IT"/>
        </w:rPr>
        <w:t>Agli Europei di Mosca i giovani mirano alle Olimpiadi di Nanchino.</w:t>
      </w:r>
      <w:r w:rsidRPr="00F80979">
        <w:rPr>
          <w:rFonts w:ascii="Verdana" w:eastAsia="Times New Roman" w:hAnsi="Verdana" w:cs="Times New Roman"/>
          <w:color w:val="1F5FB0"/>
          <w:sz w:val="27"/>
          <w:szCs w:val="27"/>
          <w:lang w:eastAsia="it-IT"/>
        </w:rPr>
        <w:t xml:space="preserve"> </w:t>
      </w:r>
      <w:r w:rsidRPr="00F80979">
        <w:rPr>
          <w:rFonts w:ascii="Verdana" w:eastAsia="Times New Roman" w:hAnsi="Verdana" w:cs="Times New Roman"/>
          <w:color w:val="1F5FB0"/>
          <w:sz w:val="27"/>
          <w:szCs w:val="27"/>
          <w:lang w:eastAsia="it-IT"/>
        </w:rPr>
        <w:br/>
      </w:r>
      <w:r w:rsidRPr="00F80979">
        <w:rPr>
          <w:rFonts w:ascii="Verdana" w:eastAsia="Times New Roman" w:hAnsi="Verdana" w:cs="Times New Roman"/>
          <w:color w:val="1F5FB0"/>
          <w:sz w:val="27"/>
          <w:szCs w:val="27"/>
          <w:lang w:eastAsia="it-IT"/>
        </w:rPr>
        <w:br/>
      </w:r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Parte oggi la squadra azzurra che rappresenterà l'Italia ai Campionati Europei a 10 metri che si svolgeranno a Mosca in Russia dal 26 febbraio al 6 marzo 2014. Le competizioni cominceranno ufficialmente venerdì 28 febbraio e i primi a scendere sulle linee di tiro saranno gli atleti juniores che cercheranno di vincere le carte olimpiche nelle specialità di carabina e pistola 10 metri per partecipare ai Giochi Giovanili di Nanchino che si terranno in Cina dal 16 al 28 agosto 2014.  </w:t>
      </w:r>
    </w:p>
    <w:p w:rsidR="00F80979" w:rsidRPr="00F80979" w:rsidRDefault="00F80979" w:rsidP="00F8097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Ecco i giovani che cercheranno di conquistare l'accesso ai Giochi:  saranno in gara Giuseppe Pio </w:t>
      </w:r>
      <w:proofErr w:type="spellStart"/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Capano</w:t>
      </w:r>
      <w:proofErr w:type="spellEnd"/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(Candela) e Marco </w:t>
      </w:r>
      <w:proofErr w:type="spellStart"/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Suppini</w:t>
      </w:r>
      <w:proofErr w:type="spellEnd"/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(Vergato) nella carabina 10 metri juniores uomini, Maria Schiava (</w:t>
      </w:r>
      <w:proofErr w:type="spellStart"/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Roccella</w:t>
      </w:r>
      <w:proofErr w:type="spellEnd"/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proofErr w:type="spellStart"/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Jonica</w:t>
      </w:r>
      <w:proofErr w:type="spellEnd"/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), Andrea </w:t>
      </w:r>
      <w:proofErr w:type="spellStart"/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Oseguera</w:t>
      </w:r>
      <w:proofErr w:type="spellEnd"/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proofErr w:type="spellStart"/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Riojas</w:t>
      </w:r>
      <w:proofErr w:type="spellEnd"/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(Appiano San Michele) e  Martina </w:t>
      </w:r>
      <w:proofErr w:type="spellStart"/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Ziviani</w:t>
      </w:r>
      <w:proofErr w:type="spellEnd"/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(Cerea) nella carabina 10 metri juniores donne, Alessio </w:t>
      </w:r>
      <w:proofErr w:type="spellStart"/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Torracchi</w:t>
      </w:r>
      <w:proofErr w:type="spellEnd"/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(Lucca), Alessandro Fratini (</w:t>
      </w:r>
      <w:proofErr w:type="spellStart"/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Sarnano</w:t>
      </w:r>
      <w:proofErr w:type="spellEnd"/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) e Paolo Monna (</w:t>
      </w:r>
      <w:proofErr w:type="spellStart"/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Carovigno</w:t>
      </w:r>
      <w:proofErr w:type="spellEnd"/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) nella pistola 10 metri juniores uomini e  Deborah Allocca (La Spezia) nella pistola 10 metri juniores donne.</w:t>
      </w:r>
    </w:p>
    <w:p w:rsidR="00584031" w:rsidRDefault="00F80979" w:rsidP="00F80979"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Di seguito il programma delle gare juniores per accedere agli YOG (</w:t>
      </w:r>
      <w:proofErr w:type="spellStart"/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Youth</w:t>
      </w:r>
      <w:proofErr w:type="spellEnd"/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Olympic </w:t>
      </w:r>
      <w:proofErr w:type="spellStart"/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Games</w:t>
      </w:r>
      <w:proofErr w:type="spellEnd"/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):</w:t>
      </w:r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  <w:t xml:space="preserve">  </w:t>
      </w:r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r w:rsidRPr="00F80979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>VENERDI’ 28 FEBBRAIO</w:t>
      </w:r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  <w:t>PISTOLA 10 METRI JUNIORES DONNE (YOG)</w:t>
      </w:r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  <w:t>finale10.50 (7.50 ora italiana)</w:t>
      </w:r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  <w:t>CARABINA 10 METRI UOMINI (YOG)</w:t>
      </w:r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  <w:t>finale12.50 (9.50 ora italiana)</w:t>
      </w:r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r w:rsidRPr="00F80979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>SABATO 1 MARZO</w:t>
      </w:r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  <w:t>PISTOLA 10 M METRI JUNIORES UOMINI (YOG)</w:t>
      </w:r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  <w:t>finale 11.15 (8.15 ora italiana)</w:t>
      </w:r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  <w:t>CARABINA 10 METRI JUNIORES DONNE (YOG)</w:t>
      </w:r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  <w:t>finale 12.50 (9.50 ora italiana)</w:t>
      </w:r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r w:rsidRPr="00F80979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r w:rsidRPr="00F80979">
        <w:rPr>
          <w:rFonts w:ascii="Verdana" w:eastAsia="Times New Roman" w:hAnsi="Verdana" w:cs="Times New Roman"/>
          <w:b/>
          <w:bCs/>
          <w:color w:val="000000"/>
          <w:sz w:val="15"/>
          <w:lang w:eastAsia="it-IT"/>
        </w:rPr>
        <w:t>Ufficio</w:t>
      </w:r>
      <w:r w:rsidRPr="00F80979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it-IT"/>
        </w:rPr>
        <w:t xml:space="preserve"> </w:t>
      </w:r>
      <w:r w:rsidRPr="00F80979">
        <w:rPr>
          <w:rFonts w:ascii="Verdana" w:eastAsia="Times New Roman" w:hAnsi="Verdana" w:cs="Times New Roman"/>
          <w:b/>
          <w:bCs/>
          <w:color w:val="000000"/>
          <w:sz w:val="15"/>
          <w:lang w:eastAsia="it-IT"/>
        </w:rPr>
        <w:t>Stampa</w:t>
      </w:r>
      <w:r w:rsidRPr="00F80979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it-IT"/>
        </w:rPr>
        <w:t xml:space="preserve"> </w:t>
      </w:r>
      <w:r w:rsidRPr="00F80979">
        <w:rPr>
          <w:rFonts w:ascii="Verdana" w:eastAsia="Times New Roman" w:hAnsi="Verdana" w:cs="Times New Roman"/>
          <w:b/>
          <w:bCs/>
          <w:color w:val="000000"/>
          <w:sz w:val="15"/>
          <w:lang w:eastAsia="it-IT"/>
        </w:rPr>
        <w:t>UITS</w:t>
      </w:r>
      <w:r w:rsidRPr="00F80979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  <w:t>Doriana Sauro</w:t>
      </w:r>
      <w:r w:rsidRPr="00F80979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  <w:t>Federica Scotti</w:t>
      </w:r>
      <w:r w:rsidRPr="00F80979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</w:r>
      <w:hyperlink r:id="rId6" w:tgtFrame="_blank" w:history="1">
        <w:r w:rsidRPr="00F80979">
          <w:rPr>
            <w:rFonts w:ascii="Verdana" w:eastAsia="Times New Roman" w:hAnsi="Verdana" w:cs="Times New Roman"/>
            <w:color w:val="0000FF"/>
            <w:sz w:val="15"/>
            <w:u w:val="single"/>
            <w:lang w:eastAsia="it-IT"/>
          </w:rPr>
          <w:t>stampa@uits.it</w:t>
        </w:r>
      </w:hyperlink>
      <w:r w:rsidRPr="00F80979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  <w:t>06.36858103</w:t>
      </w:r>
      <w:r w:rsidRPr="00F80979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F80979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>06.36858103</w:t>
      </w:r>
    </w:p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80D" w:rsidRDefault="0054080D" w:rsidP="00F80979">
      <w:pPr>
        <w:spacing w:after="0" w:line="240" w:lineRule="auto"/>
      </w:pPr>
      <w:r>
        <w:separator/>
      </w:r>
    </w:p>
  </w:endnote>
  <w:endnote w:type="continuationSeparator" w:id="0">
    <w:p w:rsidR="0054080D" w:rsidRDefault="0054080D" w:rsidP="00F80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80D" w:rsidRDefault="0054080D" w:rsidP="00F80979">
      <w:pPr>
        <w:spacing w:after="0" w:line="240" w:lineRule="auto"/>
      </w:pPr>
      <w:r>
        <w:separator/>
      </w:r>
    </w:p>
  </w:footnote>
  <w:footnote w:type="continuationSeparator" w:id="0">
    <w:p w:rsidR="0054080D" w:rsidRDefault="0054080D" w:rsidP="00F80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979" w:rsidRDefault="00F80979" w:rsidP="00F80979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933450" cy="933450"/>
          <wp:effectExtent l="19050" t="0" r="0" b="0"/>
          <wp:docPr id="3" name="Immagine 3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0979"/>
    <w:rsid w:val="0054080D"/>
    <w:rsid w:val="00584031"/>
    <w:rsid w:val="00914E7E"/>
    <w:rsid w:val="00F80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F80979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F80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l">
    <w:name w:val="il"/>
    <w:basedOn w:val="Carpredefinitoparagrafo"/>
    <w:rsid w:val="00F80979"/>
  </w:style>
  <w:style w:type="character" w:styleId="Collegamentoipertestuale">
    <w:name w:val="Hyperlink"/>
    <w:basedOn w:val="Carpredefinitoparagrafo"/>
    <w:uiPriority w:val="99"/>
    <w:semiHidden/>
    <w:unhideWhenUsed/>
    <w:rsid w:val="00F8097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809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80979"/>
  </w:style>
  <w:style w:type="paragraph" w:styleId="Pidipagina">
    <w:name w:val="footer"/>
    <w:basedOn w:val="Normale"/>
    <w:link w:val="PidipaginaCarattere"/>
    <w:uiPriority w:val="99"/>
    <w:semiHidden/>
    <w:unhideWhenUsed/>
    <w:rsid w:val="00F809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8097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0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09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3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2016-01-22T11:43:00Z</dcterms:created>
  <dcterms:modified xsi:type="dcterms:W3CDTF">2016-01-22T11:43:00Z</dcterms:modified>
</cp:coreProperties>
</file>