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FD3" w:rsidRPr="003A4FD3" w:rsidRDefault="003A4FD3" w:rsidP="003A4FD3">
      <w:pPr>
        <w:rPr>
          <w:rStyle w:val="Enfasigrassetto"/>
          <w:rFonts w:ascii="Verdana" w:eastAsia="Times New Roman" w:hAnsi="Verdana"/>
          <w:b w:val="0"/>
          <w:sz w:val="20"/>
          <w:szCs w:val="20"/>
        </w:rPr>
      </w:pPr>
      <w:r w:rsidRPr="003A4FD3">
        <w:rPr>
          <w:rStyle w:val="Enfasigrassetto"/>
          <w:rFonts w:ascii="Verdana" w:eastAsia="Times New Roman" w:hAnsi="Verdana"/>
          <w:b w:val="0"/>
          <w:sz w:val="20"/>
          <w:szCs w:val="20"/>
        </w:rPr>
        <w:t>Roma, 22 gennaio 2013</w:t>
      </w:r>
    </w:p>
    <w:p w:rsidR="003A4FD3" w:rsidRPr="003A4FD3" w:rsidRDefault="003A4FD3" w:rsidP="003A4FD3">
      <w:pPr>
        <w:jc w:val="center"/>
        <w:rPr>
          <w:rStyle w:val="Enfasigrassetto"/>
          <w:rFonts w:ascii="Verdana" w:eastAsia="Times New Roman" w:hAnsi="Verdana"/>
          <w:color w:val="1F5FB0"/>
          <w:sz w:val="16"/>
          <w:szCs w:val="16"/>
        </w:rPr>
      </w:pPr>
    </w:p>
    <w:p w:rsidR="003A4FD3" w:rsidRDefault="003A4FD3" w:rsidP="003A4FD3">
      <w:pPr>
        <w:jc w:val="center"/>
        <w:rPr>
          <w:rFonts w:eastAsia="Times New Roman"/>
        </w:rPr>
      </w:pPr>
      <w:r>
        <w:rPr>
          <w:rStyle w:val="Enfasigrassetto"/>
          <w:rFonts w:ascii="Verdana" w:eastAsia="Times New Roman" w:hAnsi="Verdana"/>
          <w:color w:val="1F5FB0"/>
          <w:sz w:val="27"/>
          <w:szCs w:val="27"/>
        </w:rPr>
        <w:t>La nazionale azzurra in trasferta a Monaco: prove generali per i Campionati Europei a 10 metri.</w:t>
      </w:r>
    </w:p>
    <w:p w:rsidR="003A4FD3" w:rsidRDefault="003A4FD3" w:rsidP="003A4FD3">
      <w:pPr>
        <w:rPr>
          <w:rFonts w:ascii="Verdana" w:eastAsia="Times New Roman" w:hAnsi="Verdana"/>
          <w:sz w:val="15"/>
          <w:szCs w:val="15"/>
        </w:rPr>
      </w:pPr>
      <w:r>
        <w:rPr>
          <w:rFonts w:ascii="Verdana" w:eastAsia="Times New Roman" w:hAnsi="Verdana"/>
          <w:b/>
          <w:bCs/>
          <w:color w:val="1F5FB0"/>
          <w:sz w:val="27"/>
          <w:szCs w:val="27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t xml:space="preserve">Da domani fino al 27 gennaio 2013 la squadra azzurra sarà impegnata con il primo importante appuntamento internazionale: la competizione per pistola e carabina a 10 metri di Monaco. Come ogni anno, questo evento non solo apre la stagione sportiva del Tiro a Segno, ma rappresenta un elemento importantissimo per valutare gli atleti e per scegliere, da parte dello staff tecnico, coloro che rappresenteranno l'Italia ai prossimi Campionati Europei a 10 metri che si svolgeranno ad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Odense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in Danimarca, tra poco più di un mese. All'appuntamento sulle linee tedesche saranno presenti gli atleti della nazionale seniores Marco De Nicolo (Fiamme Gialle), Tommaso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Leonardi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(Roma), Giorgio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Sommaruga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(Milano), Simone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Tressoldi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(Legnano),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Marica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Masina (Carabinieri),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Elania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Nardelli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>), Martina Pica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Marisport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Sabrina Sena (Forestale), Andrea Amore (Fiamme Oro), Francesco Bruno (Fiamme Gialle), Giuseppe Giordano (Esercito), Giustina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Chiaberto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Susa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Susanna Ricci (Torino), Chiara Marini (Milano),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Andra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Iuliana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Burlacu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(Imola) e naturalmente Luca Tesconi (Carabinieri), medaglia d'argento alle Olimpiadi di Londra 2012 nella pistola a 10 metri uomini. Gli atleti juniores saranno rappresentati da Simon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Weithaler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(Appiano San Michele), Lorenzo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Bacci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(Firenze), Giuseppe Pio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Capano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(Candela), attuale vice campione europeo nella carabina a 10 metri juniores uomini, Alessio Barcucci (Firenze), Fulvia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Pitteri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(Bologna), Mara Caterina Burgo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Lasa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Miriam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Capocasale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(Candela), Martina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Ziviani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(Cerea), Andrea Scafa (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Sarnano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), Dario Di Martino (Napoli), Francesco Grimaldi (Napoli), Nicolò Rizzi (Padova), Eleonora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Mazzocoli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(Udine),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Gresia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Balli (Milano),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Jasmine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Copetti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(Tolmezzo), Sara Costantino (Reggio Calabria). Presente anche il direttore sportivo Valentina Turisini, gli allenatori Marco Masetti, Michela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Suppo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Gaby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Buehlmann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 xml:space="preserve">, Alfonso Ricci, il Responsabile del Centro Federale Giovanile Horst Geier, gli allenatori della squadra juniores Giuseppe Fent e Roberto Di Donna, il medico federale dott. Gianpiero Cutolo, il fisioterapista Giorgio Cardoni, il preparatore atletico Claudio </w:t>
      </w:r>
      <w:proofErr w:type="spellStart"/>
      <w:r>
        <w:rPr>
          <w:rFonts w:ascii="Verdana" w:eastAsia="Times New Roman" w:hAnsi="Verdana"/>
          <w:color w:val="000000"/>
          <w:sz w:val="20"/>
          <w:szCs w:val="20"/>
        </w:rPr>
        <w:t>Robazza</w:t>
      </w:r>
      <w:proofErr w:type="spellEnd"/>
      <w:r>
        <w:rPr>
          <w:rFonts w:ascii="Verdana" w:eastAsia="Times New Roman" w:hAnsi="Verdana"/>
          <w:color w:val="000000"/>
          <w:sz w:val="20"/>
          <w:szCs w:val="20"/>
        </w:rPr>
        <w:t>.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Le competizioni cominceranno giovedì 24 gennaio: gli atleti disputeranno due prove per ciascuna specialità. Di seguito il programma di gara: </w:t>
      </w:r>
      <w:r>
        <w:rPr>
          <w:rFonts w:ascii="Verdana" w:eastAsia="Times New Roman" w:hAnsi="Verdana"/>
          <w:color w:val="000000"/>
          <w:sz w:val="20"/>
          <w:szCs w:val="20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br/>
        <w:t>Giovedì 24 gennaio      carabina 10 metri juniores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                               carabina 10 metri juniores uomini 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carabina 10 metri uomini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pistola 10 metri juniores uomini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pistola 10 metri juniores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                           pistola 10 metri donne</w:t>
      </w:r>
      <w:r>
        <w:rPr>
          <w:rFonts w:ascii="Verdana" w:eastAsia="Times New Roman" w:hAnsi="Verdana"/>
          <w:color w:val="000000"/>
          <w:sz w:val="20"/>
          <w:szCs w:val="20"/>
        </w:rPr>
        <w:br/>
      </w:r>
      <w:r>
        <w:rPr>
          <w:rFonts w:ascii="Verdana" w:eastAsia="Times New Roman" w:hAnsi="Verdana"/>
          <w:color w:val="000000"/>
          <w:sz w:val="20"/>
          <w:szCs w:val="20"/>
        </w:rPr>
        <w:br/>
        <w:t>Venerdì 25 gennaio      carabina 10 metri juniores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                               carabina 10 metri juniores uomini 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carabina 10 metri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pistola 10 metri uomini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pistola 10 metri juniores uomini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                           pistola 10 metri juniores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 xml:space="preserve">                               </w:t>
      </w:r>
      <w:r>
        <w:rPr>
          <w:rFonts w:ascii="Verdana" w:eastAsia="Times New Roman" w:hAnsi="Verdana"/>
          <w:color w:val="000000"/>
          <w:sz w:val="20"/>
          <w:szCs w:val="20"/>
        </w:rPr>
        <w:br/>
        <w:t>Sabato 26 gennaio      carabina 10 metri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                           carabina 10 metri uomini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                           pistola 10 metri donne</w:t>
      </w:r>
      <w:r>
        <w:rPr>
          <w:rFonts w:ascii="Verdana" w:eastAsia="Times New Roman" w:hAnsi="Verdana"/>
          <w:color w:val="000000"/>
          <w:sz w:val="20"/>
          <w:szCs w:val="20"/>
        </w:rPr>
        <w:br/>
        <w:t>                               pistola 10 metri uomini</w:t>
      </w:r>
      <w:r>
        <w:rPr>
          <w:rFonts w:ascii="Verdana" w:eastAsia="Times New Roman" w:hAnsi="Verdana"/>
          <w:color w:val="000000"/>
          <w:sz w:val="20"/>
          <w:szCs w:val="20"/>
        </w:rPr>
        <w:br/>
      </w:r>
      <w:r>
        <w:rPr>
          <w:rFonts w:eastAsia="Times New Roman"/>
          <w:sz w:val="20"/>
          <w:szCs w:val="20"/>
        </w:rPr>
        <w:t> </w:t>
      </w:r>
      <w:r>
        <w:rPr>
          <w:rFonts w:eastAsia="Times New Roman"/>
        </w:rPr>
        <w:t xml:space="preserve">                              </w:t>
      </w:r>
      <w:r>
        <w:rPr>
          <w:rFonts w:eastAsia="Times New Roman"/>
        </w:rPr>
        <w:br/>
      </w:r>
      <w:r>
        <w:rPr>
          <w:rFonts w:ascii="Verdana" w:eastAsia="Times New Roman" w:hAnsi="Verdana"/>
          <w:sz w:val="15"/>
          <w:szCs w:val="15"/>
        </w:rPr>
        <w:t>Ufficio Stampa UITS</w:t>
      </w:r>
      <w:r>
        <w:rPr>
          <w:rFonts w:ascii="Verdana" w:eastAsia="Times New Roman" w:hAnsi="Verdana"/>
          <w:sz w:val="15"/>
          <w:szCs w:val="15"/>
        </w:rPr>
        <w:br/>
        <w:t>Doriana Sauro</w:t>
      </w:r>
      <w:r>
        <w:rPr>
          <w:rFonts w:ascii="Verdana" w:eastAsia="Times New Roman" w:hAnsi="Verdana"/>
          <w:sz w:val="15"/>
          <w:szCs w:val="15"/>
        </w:rPr>
        <w:br/>
        <w:t>Federica Scotti</w:t>
      </w:r>
      <w:r>
        <w:rPr>
          <w:rFonts w:ascii="Verdana" w:eastAsia="Times New Roman" w:hAnsi="Verdana"/>
          <w:sz w:val="15"/>
          <w:szCs w:val="15"/>
        </w:rPr>
        <w:br/>
      </w:r>
      <w:hyperlink r:id="rId6" w:history="1">
        <w:r>
          <w:rPr>
            <w:rStyle w:val="Collegamentoipertestuale"/>
            <w:rFonts w:ascii="Verdana" w:eastAsia="Times New Roman" w:hAnsi="Verdana"/>
            <w:sz w:val="15"/>
            <w:szCs w:val="15"/>
          </w:rPr>
          <w:t>stampa@uits.it</w:t>
        </w:r>
      </w:hyperlink>
    </w:p>
    <w:p w:rsidR="00584031" w:rsidRDefault="003A4FD3" w:rsidP="003A4FD3">
      <w:r>
        <w:rPr>
          <w:rFonts w:ascii="Verdana" w:eastAsia="Times New Roman" w:hAnsi="Verdana"/>
          <w:sz w:val="15"/>
          <w:szCs w:val="15"/>
        </w:rPr>
        <w:t>06.36858103</w:t>
      </w:r>
      <w:r>
        <w:rPr>
          <w:rFonts w:ascii="Verdana" w:eastAsia="Times New Roman" w:hAnsi="Verdana"/>
          <w:sz w:val="15"/>
          <w:szCs w:val="15"/>
        </w:rPr>
        <w:br/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3A1" w:rsidRDefault="005623A1" w:rsidP="003A4FD3">
      <w:r>
        <w:separator/>
      </w:r>
    </w:p>
  </w:endnote>
  <w:endnote w:type="continuationSeparator" w:id="0">
    <w:p w:rsidR="005623A1" w:rsidRDefault="005623A1" w:rsidP="003A4F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3A1" w:rsidRDefault="005623A1" w:rsidP="003A4FD3">
      <w:r>
        <w:separator/>
      </w:r>
    </w:p>
  </w:footnote>
  <w:footnote w:type="continuationSeparator" w:id="0">
    <w:p w:rsidR="005623A1" w:rsidRDefault="005623A1" w:rsidP="003A4F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FD3" w:rsidRDefault="003A4FD3" w:rsidP="003A4FD3">
    <w:pPr>
      <w:pStyle w:val="Intestazione"/>
      <w:jc w:val="center"/>
    </w:pPr>
    <w:r>
      <w:rPr>
        <w:noProof/>
      </w:rPr>
      <w:drawing>
        <wp:inline distT="0" distB="0" distL="0" distR="0">
          <wp:extent cx="857250" cy="8572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4FD3"/>
    <w:rsid w:val="003A4FD3"/>
    <w:rsid w:val="005623A1"/>
    <w:rsid w:val="00584031"/>
    <w:rsid w:val="00D813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4FD3"/>
    <w:pPr>
      <w:spacing w:after="0" w:line="240" w:lineRule="auto"/>
    </w:pPr>
    <w:rPr>
      <w:rFonts w:ascii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3A4FD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3A4FD3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A4F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A4FD3"/>
    <w:rPr>
      <w:rFonts w:ascii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3A4F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A4FD3"/>
    <w:rPr>
      <w:rFonts w:ascii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4FD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4FD3"/>
    <w:rPr>
      <w:rFonts w:ascii="Tahoma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690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520</Words>
  <Characters>2967</Characters>
  <Application>Microsoft Office Word</Application>
  <DocSecurity>0</DocSecurity>
  <Lines>24</Lines>
  <Paragraphs>6</Paragraphs>
  <ScaleCrop>false</ScaleCrop>
  <Company/>
  <LinksUpToDate>false</LinksUpToDate>
  <CharactersWithSpaces>3481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2016-01-26T10:14:00Z</dcterms:created>
  <dcterms:modified xsi:type="dcterms:W3CDTF">2016-01-26T10:16:00Z</dcterms:modified>
</cp:coreProperties>
</file>