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A3C" w:rsidRDefault="007D3A3C">
      <w:pPr>
        <w:rPr>
          <w:rStyle w:val="Enfasigrassetto"/>
          <w:rFonts w:ascii="Verdana" w:hAnsi="Verdana"/>
          <w:color w:val="1F5FB0"/>
          <w:sz w:val="27"/>
          <w:szCs w:val="27"/>
        </w:rPr>
      </w:pPr>
    </w:p>
    <w:p w:rsidR="007D3A3C" w:rsidRPr="007D3A3C" w:rsidRDefault="007D3A3C">
      <w:pPr>
        <w:rPr>
          <w:rStyle w:val="Enfasigrassetto"/>
          <w:rFonts w:ascii="Verdana" w:hAnsi="Verdana"/>
          <w:b w:val="0"/>
          <w:sz w:val="20"/>
          <w:szCs w:val="20"/>
        </w:rPr>
      </w:pPr>
      <w:r w:rsidRPr="007D3A3C">
        <w:rPr>
          <w:rStyle w:val="Enfasigrassetto"/>
          <w:rFonts w:ascii="Verdana" w:hAnsi="Verdana"/>
          <w:b w:val="0"/>
          <w:sz w:val="20"/>
          <w:szCs w:val="20"/>
        </w:rPr>
        <w:t>Roma, 24 luglio 2013</w:t>
      </w:r>
    </w:p>
    <w:p w:rsidR="00584031" w:rsidRDefault="007D3A3C">
      <w:proofErr w:type="spellStart"/>
      <w:r>
        <w:rPr>
          <w:rStyle w:val="Enfasigrassetto"/>
          <w:rFonts w:ascii="Verdana" w:hAnsi="Verdana"/>
          <w:color w:val="1F5FB0"/>
          <w:sz w:val="27"/>
          <w:szCs w:val="27"/>
        </w:rPr>
        <w:t>Weithaler</w:t>
      </w:r>
      <w:proofErr w:type="spellEnd"/>
      <w:r>
        <w:rPr>
          <w:rStyle w:val="Enfasigrassetto"/>
          <w:rFonts w:ascii="Verdana" w:hAnsi="Verdana"/>
          <w:color w:val="1F5FB0"/>
          <w:sz w:val="27"/>
          <w:szCs w:val="27"/>
        </w:rPr>
        <w:t xml:space="preserve"> d'argento ai Campionati Europei di </w:t>
      </w:r>
      <w:proofErr w:type="spellStart"/>
      <w:r>
        <w:rPr>
          <w:rStyle w:val="Enfasigrassetto"/>
          <w:rFonts w:ascii="Verdana" w:hAnsi="Verdana"/>
          <w:color w:val="1F5FB0"/>
          <w:sz w:val="27"/>
          <w:szCs w:val="27"/>
        </w:rPr>
        <w:t>Osijek</w:t>
      </w:r>
      <w:proofErr w:type="spellEnd"/>
      <w:r>
        <w:rPr>
          <w:rStyle w:val="Enfasigrassetto"/>
          <w:rFonts w:ascii="Verdana" w:hAnsi="Verdana"/>
          <w:color w:val="1F5FB0"/>
          <w:sz w:val="27"/>
          <w:szCs w:val="27"/>
        </w:rPr>
        <w:t>. </w:t>
      </w:r>
      <w:r>
        <w:rPr>
          <w:rFonts w:ascii="Verdana" w:hAnsi="Verdana"/>
          <w:color w:val="1F5FB0"/>
          <w:sz w:val="27"/>
          <w:szCs w:val="27"/>
        </w:rPr>
        <w:t xml:space="preserve"> </w:t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000000"/>
          <w:sz w:val="20"/>
          <w:szCs w:val="20"/>
        </w:rPr>
        <w:t xml:space="preserve">Prima medaglia per la squadra azzurra in trasferta ai Campionati Europei a fuoco di </w:t>
      </w:r>
      <w:proofErr w:type="spellStart"/>
      <w:r>
        <w:rPr>
          <w:rFonts w:ascii="Verdana" w:hAnsi="Verdana"/>
          <w:color w:val="000000"/>
          <w:sz w:val="20"/>
          <w:szCs w:val="20"/>
        </w:rPr>
        <w:t>Osijek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in Croazia. L'altoatesino Simon </w:t>
      </w:r>
      <w:proofErr w:type="spellStart"/>
      <w:r>
        <w:rPr>
          <w:rFonts w:ascii="Verdana" w:hAnsi="Verdana"/>
          <w:color w:val="000000"/>
          <w:sz w:val="20"/>
          <w:szCs w:val="20"/>
        </w:rPr>
        <w:t>Weithaler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ha infatti conquistato l'argento nella carabina libera 3 posizioni juniores uomini (452.8) piazzandosi dietro al tedesco </w:t>
      </w:r>
      <w:proofErr w:type="spellStart"/>
      <w:r>
        <w:rPr>
          <w:rFonts w:ascii="Verdana" w:hAnsi="Verdana"/>
          <w:color w:val="000000"/>
          <w:sz w:val="20"/>
          <w:szCs w:val="20"/>
        </w:rPr>
        <w:t>Andre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Link (455.1) e davanti all'austriaco </w:t>
      </w:r>
      <w:proofErr w:type="spellStart"/>
      <w:r>
        <w:rPr>
          <w:rFonts w:ascii="Verdana" w:hAnsi="Verdana"/>
          <w:color w:val="000000"/>
          <w:sz w:val="20"/>
          <w:szCs w:val="20"/>
        </w:rPr>
        <w:t>Gernot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Rumpler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(440.6). Una bella soddisfazione per il tiratore di Appiano San Michele che per la prima volta è salito sul podio in un Campionato Europeo. 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  <w:t xml:space="preserve">Nella carabina libera a terra uomini restano lontani dalla finale gli azzurri Marco De Nicolo (Fiamme Gialle) al 52esimo posto con 616.4 e Paolo </w:t>
      </w:r>
      <w:proofErr w:type="spellStart"/>
      <w:r>
        <w:rPr>
          <w:rFonts w:ascii="Verdana" w:hAnsi="Verdana"/>
          <w:color w:val="000000"/>
          <w:sz w:val="20"/>
          <w:szCs w:val="20"/>
        </w:rPr>
        <w:t>Montaguti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(Fiamme Gialle) al 55esimo con 614.3.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  <w:t>Domani saranno in gara le atlete di carabina sportiva a terra donne, juniores donne e pistola sportiva donne.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hyperlink r:id="rId6" w:tgtFrame="_blank" w:history="1">
        <w:r>
          <w:rPr>
            <w:rStyle w:val="Collegamentoipertestuale"/>
            <w:rFonts w:ascii="Verdana" w:hAnsi="Verdana"/>
            <w:sz w:val="20"/>
            <w:szCs w:val="20"/>
          </w:rPr>
          <w:t>Foto Simon Weithaler</w:t>
        </w:r>
      </w:hyperlink>
      <w:r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15"/>
          <w:szCs w:val="15"/>
        </w:rPr>
        <w:t>RISULTATI</w:t>
      </w:r>
      <w:r>
        <w:rPr>
          <w:rFonts w:ascii="Verdana" w:hAnsi="Verdana"/>
          <w:b/>
          <w:bCs/>
          <w:color w:val="000000"/>
          <w:sz w:val="15"/>
          <w:szCs w:val="15"/>
        </w:rPr>
        <w:br/>
        <w:t>CARABINA LIBERA 3 POSIZIONI JUNIORES UOMINI</w:t>
      </w:r>
      <w:r>
        <w:rPr>
          <w:rFonts w:ascii="Verdana" w:hAnsi="Verdana"/>
          <w:b/>
          <w:bCs/>
          <w:color w:val="000000"/>
          <w:sz w:val="15"/>
          <w:szCs w:val="15"/>
        </w:rPr>
        <w:br/>
      </w:r>
      <w:r>
        <w:rPr>
          <w:rFonts w:ascii="Verdana" w:hAnsi="Verdana"/>
          <w:color w:val="000000"/>
          <w:sz w:val="15"/>
          <w:szCs w:val="15"/>
        </w:rPr>
        <w:t>1. LINK ANDRE (GER) 455.1; 2. WEITHALER SIMON (ITA) 452.8; 3. RUMPLER GERNOT (AUT) 440.6; 25.BACCI LORENZO (ITA) 1144; 46.BARCUCCI ALESSIO (ITA) 1119.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15"/>
          <w:szCs w:val="15"/>
        </w:rPr>
        <w:t>Ufficio Stampa UITS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Style w:val="il"/>
          <w:rFonts w:ascii="Verdana" w:hAnsi="Verdana"/>
          <w:color w:val="000000"/>
          <w:sz w:val="15"/>
          <w:szCs w:val="15"/>
        </w:rPr>
        <w:t>Doriana</w:t>
      </w:r>
      <w:r>
        <w:rPr>
          <w:rFonts w:ascii="Verdana" w:hAnsi="Verdana"/>
          <w:color w:val="000000"/>
          <w:sz w:val="15"/>
          <w:szCs w:val="15"/>
        </w:rPr>
        <w:t xml:space="preserve"> </w:t>
      </w:r>
      <w:r>
        <w:rPr>
          <w:rStyle w:val="il"/>
          <w:rFonts w:ascii="Verdana" w:hAnsi="Verdana"/>
          <w:color w:val="000000"/>
          <w:sz w:val="15"/>
          <w:szCs w:val="15"/>
        </w:rPr>
        <w:t>Sauro</w:t>
      </w:r>
      <w:r>
        <w:rPr>
          <w:rFonts w:ascii="Verdana" w:hAnsi="Verdana"/>
          <w:color w:val="000000"/>
          <w:sz w:val="15"/>
          <w:szCs w:val="15"/>
        </w:rPr>
        <w:br/>
        <w:t>Federica Scotti</w:t>
      </w:r>
      <w:r>
        <w:rPr>
          <w:rFonts w:ascii="Verdana" w:hAnsi="Verdana"/>
          <w:color w:val="000000"/>
          <w:sz w:val="15"/>
          <w:szCs w:val="15"/>
        </w:rPr>
        <w:br/>
      </w:r>
      <w:hyperlink r:id="rId7" w:tgtFrame="_blank" w:history="1">
        <w:r>
          <w:rPr>
            <w:rStyle w:val="Collegamentoipertestuale"/>
            <w:rFonts w:ascii="Verdana" w:hAnsi="Verdana"/>
            <w:sz w:val="15"/>
            <w:szCs w:val="15"/>
          </w:rPr>
          <w:t>stampa@uits.it</w:t>
        </w:r>
      </w:hyperlink>
      <w:r>
        <w:rPr>
          <w:rFonts w:ascii="Verdana" w:hAnsi="Verdana"/>
          <w:color w:val="000000"/>
          <w:sz w:val="15"/>
          <w:szCs w:val="15"/>
        </w:rPr>
        <w:br/>
        <w:t>06.36858103</w:t>
      </w:r>
    </w:p>
    <w:sectPr w:rsidR="00584031" w:rsidSect="00584031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4A29" w:rsidRDefault="005A4A29" w:rsidP="007D3A3C">
      <w:pPr>
        <w:spacing w:after="0" w:line="240" w:lineRule="auto"/>
      </w:pPr>
      <w:r>
        <w:separator/>
      </w:r>
    </w:p>
  </w:endnote>
  <w:endnote w:type="continuationSeparator" w:id="0">
    <w:p w:rsidR="005A4A29" w:rsidRDefault="005A4A29" w:rsidP="007D3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4A29" w:rsidRDefault="005A4A29" w:rsidP="007D3A3C">
      <w:pPr>
        <w:spacing w:after="0" w:line="240" w:lineRule="auto"/>
      </w:pPr>
      <w:r>
        <w:separator/>
      </w:r>
    </w:p>
  </w:footnote>
  <w:footnote w:type="continuationSeparator" w:id="0">
    <w:p w:rsidR="005A4A29" w:rsidRDefault="005A4A29" w:rsidP="007D3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A3C" w:rsidRDefault="007D3A3C" w:rsidP="007D3A3C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914400" cy="914400"/>
          <wp:effectExtent l="19050" t="0" r="0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3A3C"/>
    <w:rsid w:val="00584031"/>
    <w:rsid w:val="005A4A29"/>
    <w:rsid w:val="007D3A3C"/>
    <w:rsid w:val="00B329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7D3A3C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7D3A3C"/>
    <w:rPr>
      <w:color w:val="0000FF"/>
      <w:u w:val="single"/>
    </w:rPr>
  </w:style>
  <w:style w:type="character" w:customStyle="1" w:styleId="il">
    <w:name w:val="il"/>
    <w:basedOn w:val="Carpredefinitoparagrafo"/>
    <w:rsid w:val="007D3A3C"/>
  </w:style>
  <w:style w:type="paragraph" w:styleId="Intestazione">
    <w:name w:val="header"/>
    <w:basedOn w:val="Normale"/>
    <w:link w:val="IntestazioneCarattere"/>
    <w:uiPriority w:val="99"/>
    <w:semiHidden/>
    <w:unhideWhenUsed/>
    <w:rsid w:val="007D3A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D3A3C"/>
  </w:style>
  <w:style w:type="paragraph" w:styleId="Pidipagina">
    <w:name w:val="footer"/>
    <w:basedOn w:val="Normale"/>
    <w:link w:val="PidipaginaCarattere"/>
    <w:uiPriority w:val="99"/>
    <w:semiHidden/>
    <w:unhideWhenUsed/>
    <w:rsid w:val="007D3A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D3A3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3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3A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tampa@uits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4f4.s05.it/f/tr.aspx/?a7Ui8j=wvqz_&amp;x=pv&amp;7f.=uqv_kfd=&amp;jhh/rpokm3m:jg7:jpG:gj:gb6.:p:4d.0fa4rPc&amp;:e&amp;x=pp&amp;r2W8&amp;x=pv&amp;h.4b8j3.d&amp;x=pv&amp;NCL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2016-01-25T12:16:00Z</dcterms:created>
  <dcterms:modified xsi:type="dcterms:W3CDTF">2016-01-25T12:17:00Z</dcterms:modified>
</cp:coreProperties>
</file>