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B8" w:rsidRDefault="00600DB9" w:rsidP="00CC4860">
      <w:pPr>
        <w:pStyle w:val="Didascalia"/>
      </w:pPr>
      <w:r>
        <w:t>UNIONE ITALIANA TIRO A SEGNO</w:t>
      </w:r>
    </w:p>
    <w:p w:rsidR="00600DB9" w:rsidRDefault="00600DB9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ED457E" w:rsidRPr="00CC4860" w:rsidRDefault="00600DB9" w:rsidP="00A70BD1">
      <w:pPr>
        <w:autoSpaceDE w:val="0"/>
        <w:autoSpaceDN w:val="0"/>
        <w:adjustRightInd w:val="0"/>
        <w:jc w:val="center"/>
        <w:rPr>
          <w:rStyle w:val="Enfasigrassetto"/>
        </w:rPr>
      </w:pPr>
      <w:r w:rsidRPr="00CC4860">
        <w:rPr>
          <w:rStyle w:val="Enfasigrassetto"/>
        </w:rPr>
        <w:t xml:space="preserve">CAMPIONATI ITALIANI </w:t>
      </w:r>
      <w:r w:rsidR="00AE5CD9" w:rsidRPr="00CC4860">
        <w:rPr>
          <w:rStyle w:val="Enfasigrassetto"/>
        </w:rPr>
        <w:t>INDIVIDUALI</w:t>
      </w:r>
    </w:p>
    <w:p w:rsidR="00600DB9" w:rsidRPr="00CC4860" w:rsidRDefault="00600DB9" w:rsidP="00A70BD1">
      <w:pPr>
        <w:autoSpaceDE w:val="0"/>
        <w:autoSpaceDN w:val="0"/>
        <w:adjustRightInd w:val="0"/>
        <w:jc w:val="center"/>
        <w:rPr>
          <w:rStyle w:val="Enfasigrassetto"/>
        </w:rPr>
      </w:pPr>
      <w:r w:rsidRPr="00CC4860">
        <w:rPr>
          <w:rStyle w:val="Enfasigrassetto"/>
        </w:rPr>
        <w:t>DI TIRO A SEGNO PARA</w:t>
      </w:r>
    </w:p>
    <w:p w:rsidR="00CC4860" w:rsidRDefault="00CC4860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CC4860" w:rsidRDefault="00CC4860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  <w:r>
        <w:rPr>
          <w:rFonts w:ascii="BookAntiqua" w:hAnsi="BookAntiqua"/>
        </w:rPr>
        <w:t>BOLOGNA, 27 – 29 OTTOBRE 2017</w:t>
      </w:r>
    </w:p>
    <w:p w:rsidR="00ED457E" w:rsidRDefault="00ED457E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ED457E" w:rsidRDefault="00ED457E" w:rsidP="00ED457E">
      <w:pPr>
        <w:autoSpaceDE w:val="0"/>
        <w:autoSpaceDN w:val="0"/>
        <w:adjustRightInd w:val="0"/>
        <w:jc w:val="center"/>
        <w:rPr>
          <w:rFonts w:ascii="BookAntiqua" w:hAnsi="BookAntiqua"/>
        </w:rPr>
      </w:pPr>
      <w:r>
        <w:rPr>
          <w:rFonts w:ascii="BookAntiqua" w:hAnsi="BookAntiqua"/>
          <w:noProof/>
        </w:rPr>
        <w:drawing>
          <wp:inline distT="0" distB="0" distL="0" distR="0">
            <wp:extent cx="1483995" cy="1630680"/>
            <wp:effectExtent l="19050" t="0" r="1905" b="0"/>
            <wp:docPr id="2" name="Immagine 2" descr="C:\Users\-\CORSAIR\logo TIRO DISABILE BL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CORSAIR\logo TIRO DISABILE BLU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B9" w:rsidRDefault="00600DB9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600DB9" w:rsidRDefault="00600DB9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600DB9" w:rsidRDefault="00600DB9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5D531F" w:rsidRPr="005D531F" w:rsidRDefault="005D531F" w:rsidP="00A70BD1">
      <w:pPr>
        <w:autoSpaceDE w:val="0"/>
        <w:autoSpaceDN w:val="0"/>
        <w:adjustRightInd w:val="0"/>
        <w:jc w:val="center"/>
        <w:rPr>
          <w:rFonts w:ascii="BookAntiqua" w:hAnsi="BookAntiqua"/>
          <w:b/>
        </w:rPr>
      </w:pPr>
      <w:r w:rsidRPr="005D531F">
        <w:rPr>
          <w:rFonts w:ascii="BookAntiqua" w:hAnsi="BookAntiqua"/>
          <w:b/>
        </w:rPr>
        <w:t>REGOLAMENTO</w:t>
      </w:r>
    </w:p>
    <w:p w:rsidR="005D531F" w:rsidRDefault="005D531F" w:rsidP="00A70BD1">
      <w:pPr>
        <w:autoSpaceDE w:val="0"/>
        <w:autoSpaceDN w:val="0"/>
        <w:adjustRightInd w:val="0"/>
        <w:jc w:val="center"/>
        <w:rPr>
          <w:rFonts w:ascii="BookAntiqua" w:hAnsi="BookAntiqua"/>
        </w:rPr>
      </w:pPr>
    </w:p>
    <w:p w:rsidR="002C5648" w:rsidRDefault="005D531F" w:rsidP="002C5648">
      <w:pPr>
        <w:rPr>
          <w:b/>
        </w:rPr>
      </w:pPr>
      <w:r>
        <w:rPr>
          <w:b/>
        </w:rPr>
        <w:t xml:space="preserve">1. </w:t>
      </w:r>
      <w:r w:rsidR="002C5648" w:rsidRPr="0007438E">
        <w:rPr>
          <w:b/>
        </w:rPr>
        <w:t xml:space="preserve"> PARTECIPAZIONE</w:t>
      </w:r>
      <w:r w:rsidR="00547475">
        <w:rPr>
          <w:b/>
        </w:rPr>
        <w:t xml:space="preserve"> AI CAMPIONATI ITALIANI INDIVIDUALI</w:t>
      </w:r>
    </w:p>
    <w:p w:rsidR="008525B5" w:rsidRDefault="00600DB9" w:rsidP="005D531F">
      <w:pPr>
        <w:pStyle w:val="Corpotesto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partecipazione ai </w:t>
      </w:r>
      <w:r w:rsidR="008525B5" w:rsidRPr="007440B8">
        <w:rPr>
          <w:rFonts w:ascii="Times New Roman" w:hAnsi="Times New Roman"/>
        </w:rPr>
        <w:t>Campionati Italiani Individuali di Tiro a Segno</w:t>
      </w:r>
      <w:r>
        <w:rPr>
          <w:rFonts w:ascii="Times New Roman" w:hAnsi="Times New Roman"/>
        </w:rPr>
        <w:t xml:space="preserve"> è libera per tutti </w:t>
      </w:r>
      <w:r w:rsidR="00E50E94" w:rsidRPr="007440B8">
        <w:rPr>
          <w:rFonts w:ascii="Times New Roman" w:hAnsi="Times New Roman"/>
        </w:rPr>
        <w:t xml:space="preserve">gli atleti </w:t>
      </w:r>
      <w:r w:rsidR="009E2870">
        <w:rPr>
          <w:rFonts w:ascii="Times New Roman" w:hAnsi="Times New Roman"/>
        </w:rPr>
        <w:t>iscritti a</w:t>
      </w:r>
      <w:r w:rsidR="00E50E94" w:rsidRPr="007440B8">
        <w:rPr>
          <w:rFonts w:ascii="Times New Roman" w:hAnsi="Times New Roman"/>
        </w:rPr>
        <w:t>lle</w:t>
      </w:r>
      <w:r w:rsidR="009E2870">
        <w:rPr>
          <w:rFonts w:ascii="Times New Roman" w:hAnsi="Times New Roman"/>
        </w:rPr>
        <w:t xml:space="preserve"> Sezioni TSN affiliate all’Unione Italiana Tiro a Segno </w:t>
      </w:r>
      <w:r w:rsidR="008525B5" w:rsidRPr="007440B8">
        <w:rPr>
          <w:rFonts w:ascii="Times New Roman" w:hAnsi="Times New Roman"/>
        </w:rPr>
        <w:t xml:space="preserve">in possesso della tessera </w:t>
      </w:r>
      <w:r w:rsidR="00E50E94" w:rsidRPr="007440B8">
        <w:rPr>
          <w:rFonts w:ascii="Times New Roman" w:hAnsi="Times New Roman"/>
        </w:rPr>
        <w:t>federale valida</w:t>
      </w:r>
      <w:r w:rsidR="008525B5" w:rsidRPr="007440B8">
        <w:rPr>
          <w:rFonts w:ascii="Times New Roman" w:hAnsi="Times New Roman"/>
        </w:rPr>
        <w:t xml:space="preserve"> per la stagione sportiva in corso</w:t>
      </w:r>
      <w:r w:rsidR="009E2870">
        <w:rPr>
          <w:rFonts w:ascii="Times New Roman" w:hAnsi="Times New Roman"/>
        </w:rPr>
        <w:t xml:space="preserve"> avente la qualifica di “tiratore”</w:t>
      </w:r>
      <w:r w:rsidR="008525B5" w:rsidRPr="007440B8">
        <w:rPr>
          <w:rFonts w:ascii="Times New Roman" w:hAnsi="Times New Roman"/>
        </w:rPr>
        <w:t>, della cla</w:t>
      </w:r>
      <w:r w:rsidR="00E50E94" w:rsidRPr="007440B8">
        <w:rPr>
          <w:rFonts w:ascii="Times New Roman" w:hAnsi="Times New Roman"/>
        </w:rPr>
        <w:t>ssificazione funzionale e del</w:t>
      </w:r>
      <w:r w:rsidR="005D5B79">
        <w:rPr>
          <w:rFonts w:ascii="Times New Roman" w:hAnsi="Times New Roman"/>
        </w:rPr>
        <w:t xml:space="preserve"> certificato medico di i</w:t>
      </w:r>
      <w:r w:rsidR="008525B5" w:rsidRPr="007440B8">
        <w:rPr>
          <w:rFonts w:ascii="Times New Roman" w:hAnsi="Times New Roman"/>
        </w:rPr>
        <w:t>doneità a</w:t>
      </w:r>
      <w:r w:rsidR="00E50E94" w:rsidRPr="007440B8">
        <w:rPr>
          <w:rFonts w:ascii="Times New Roman" w:hAnsi="Times New Roman"/>
        </w:rPr>
        <w:t>lla pratica sportiva agonistica</w:t>
      </w:r>
      <w:r w:rsidR="005923E8">
        <w:rPr>
          <w:rFonts w:ascii="Times New Roman" w:hAnsi="Times New Roman"/>
        </w:rPr>
        <w:t xml:space="preserve"> ai sensi del</w:t>
      </w:r>
      <w:r w:rsidR="005923E8" w:rsidRPr="005923E8">
        <w:rPr>
          <w:sz w:val="26"/>
          <w:szCs w:val="26"/>
        </w:rPr>
        <w:t xml:space="preserve"> </w:t>
      </w:r>
      <w:r w:rsidR="005923E8">
        <w:rPr>
          <w:sz w:val="26"/>
          <w:szCs w:val="26"/>
        </w:rPr>
        <w:t>D.M. 4 marzo 1993</w:t>
      </w:r>
      <w:r w:rsidR="005D531F">
        <w:rPr>
          <w:rFonts w:ascii="Times New Roman" w:hAnsi="Times New Roman"/>
        </w:rPr>
        <w:t>.</w:t>
      </w:r>
    </w:p>
    <w:p w:rsidR="005D531F" w:rsidRDefault="005D531F" w:rsidP="005D531F">
      <w:pPr>
        <w:pStyle w:val="Corpotesto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L’atleta che intende partecipare deve aver partecipato nell’anno a una gara indetta dalla Federazione o fare richiesta </w:t>
      </w:r>
      <w:r w:rsidR="00D466F9">
        <w:rPr>
          <w:rFonts w:ascii="Times New Roman" w:hAnsi="Times New Roman"/>
        </w:rPr>
        <w:t xml:space="preserve">alla UITS </w:t>
      </w:r>
      <w:r>
        <w:rPr>
          <w:rFonts w:ascii="Times New Roman" w:hAnsi="Times New Roman"/>
        </w:rPr>
        <w:t>documentando di essere in possesso della capacità tecnica e della conoscenza del regolamento sportivo.</w:t>
      </w:r>
    </w:p>
    <w:p w:rsidR="005D531F" w:rsidRDefault="005D531F" w:rsidP="002C5648">
      <w:pPr>
        <w:autoSpaceDE w:val="0"/>
        <w:autoSpaceDN w:val="0"/>
        <w:adjustRightInd w:val="0"/>
      </w:pPr>
    </w:p>
    <w:p w:rsidR="002C5648" w:rsidRPr="0007438E" w:rsidRDefault="005D531F" w:rsidP="002C5648">
      <w:pPr>
        <w:autoSpaceDE w:val="0"/>
        <w:autoSpaceDN w:val="0"/>
        <w:adjustRightInd w:val="0"/>
        <w:rPr>
          <w:b/>
        </w:rPr>
      </w:pPr>
      <w:r w:rsidRPr="005D531F">
        <w:rPr>
          <w:b/>
        </w:rPr>
        <w:t>2</w:t>
      </w:r>
      <w:r>
        <w:rPr>
          <w:b/>
        </w:rPr>
        <w:t xml:space="preserve">.  </w:t>
      </w:r>
      <w:r w:rsidR="002C5648" w:rsidRPr="0007438E">
        <w:rPr>
          <w:b/>
        </w:rPr>
        <w:t>ISCRIZIONI</w:t>
      </w:r>
    </w:p>
    <w:p w:rsidR="002C5648" w:rsidRDefault="002C5648" w:rsidP="005D531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7440B8">
        <w:t>L</w:t>
      </w:r>
      <w:r>
        <w:t>a partecipazione al Campionato Italiano individuale</w:t>
      </w:r>
      <w:r w:rsidR="00D466F9">
        <w:t xml:space="preserve"> </w:t>
      </w:r>
      <w:r>
        <w:t>dovrà essere comunicata al</w:t>
      </w:r>
      <w:r w:rsidR="00CC4860">
        <w:t xml:space="preserve"> TSN di Bologna (</w:t>
      </w:r>
      <w:r w:rsidR="00DD1612">
        <w:t>iscrizionigare</w:t>
      </w:r>
      <w:r w:rsidR="00CC4860">
        <w:t>@tsnbologna.it)</w:t>
      </w:r>
      <w:r>
        <w:t xml:space="preserve"> </w:t>
      </w:r>
      <w:r w:rsidR="00CC4860">
        <w:t>e</w:t>
      </w:r>
      <w:r>
        <w:t xml:space="preserve">ntro il </w:t>
      </w:r>
      <w:r w:rsidR="00CC4860">
        <w:t xml:space="preserve">lunedì </w:t>
      </w:r>
      <w:r>
        <w:t>2</w:t>
      </w:r>
      <w:r w:rsidR="00CC4860">
        <w:t>3</w:t>
      </w:r>
      <w:r>
        <w:t>/</w:t>
      </w:r>
      <w:r w:rsidR="00CC4860">
        <w:t>10</w:t>
      </w:r>
      <w:r>
        <w:t>/2017</w:t>
      </w:r>
      <w:r w:rsidR="00CC4860">
        <w:t>, segnalando la specialità che l’atleta intende partecipare completo di nominativo e numero di tessera UITS</w:t>
      </w:r>
      <w:r>
        <w:t>.</w:t>
      </w:r>
    </w:p>
    <w:p w:rsidR="002C5648" w:rsidRPr="007440B8" w:rsidRDefault="002C5648" w:rsidP="005D531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7440B8">
        <w:t xml:space="preserve">Eventuali </w:t>
      </w:r>
      <w:r w:rsidR="00D466F9">
        <w:t xml:space="preserve">assenze o </w:t>
      </w:r>
      <w:r w:rsidRPr="007440B8">
        <w:t>rinunce alla partecipazione</w:t>
      </w:r>
      <w:r w:rsidR="00D466F9">
        <w:t xml:space="preserve"> in alcune specialità</w:t>
      </w:r>
      <w:r w:rsidRPr="007440B8">
        <w:t xml:space="preserve"> da parte di atleti iscritti dovranno essere </w:t>
      </w:r>
      <w:r>
        <w:t xml:space="preserve">tempestivamente </w:t>
      </w:r>
      <w:r w:rsidRPr="007440B8">
        <w:t>comunicate</w:t>
      </w:r>
      <w:r>
        <w:t xml:space="preserve"> al fine di agevolare l’organizzazione di gara.</w:t>
      </w:r>
    </w:p>
    <w:p w:rsidR="002C5648" w:rsidRDefault="002C5648">
      <w:pPr>
        <w:rPr>
          <w:b/>
        </w:rPr>
      </w:pPr>
    </w:p>
    <w:p w:rsidR="00547475" w:rsidRPr="00547475" w:rsidRDefault="005D531F">
      <w:pPr>
        <w:rPr>
          <w:b/>
        </w:rPr>
      </w:pPr>
      <w:r>
        <w:rPr>
          <w:b/>
        </w:rPr>
        <w:t xml:space="preserve">3. </w:t>
      </w:r>
      <w:r w:rsidR="00547475" w:rsidRPr="00547475">
        <w:rPr>
          <w:b/>
        </w:rPr>
        <w:t>MODALITA’</w:t>
      </w:r>
      <w:r>
        <w:rPr>
          <w:b/>
        </w:rPr>
        <w:t xml:space="preserve"> DI SVOLGIMENTO</w:t>
      </w:r>
    </w:p>
    <w:p w:rsidR="00114C3C" w:rsidRPr="007440B8" w:rsidRDefault="008525B5" w:rsidP="005D531F">
      <w:pPr>
        <w:pStyle w:val="Corpotesto1"/>
        <w:numPr>
          <w:ilvl w:val="0"/>
          <w:numId w:val="3"/>
        </w:numPr>
        <w:rPr>
          <w:rFonts w:ascii="Times New Roman" w:hAnsi="Times New Roman"/>
        </w:rPr>
      </w:pPr>
      <w:r w:rsidRPr="007440B8">
        <w:rPr>
          <w:rFonts w:ascii="Times New Roman" w:hAnsi="Times New Roman"/>
        </w:rPr>
        <w:t>Il Campionato</w:t>
      </w:r>
      <w:r w:rsidR="009B0D3A">
        <w:rPr>
          <w:rFonts w:ascii="Times New Roman" w:hAnsi="Times New Roman"/>
        </w:rPr>
        <w:t xml:space="preserve"> individuale</w:t>
      </w:r>
      <w:r w:rsidRPr="007440B8">
        <w:rPr>
          <w:rFonts w:ascii="Times New Roman" w:hAnsi="Times New Roman"/>
        </w:rPr>
        <w:t xml:space="preserve"> si disputerà in un’unica prova. Ogni specialità sarà svolta su un unico turno, o qualora lo stand di tiro non lo </w:t>
      </w:r>
      <w:r w:rsidR="00114C3C">
        <w:rPr>
          <w:rFonts w:ascii="Times New Roman" w:hAnsi="Times New Roman"/>
        </w:rPr>
        <w:t>permetta su più turni contigui. Nelle specialità olimpiche potranno essere previste le finali</w:t>
      </w:r>
      <w:r w:rsidR="005D531F">
        <w:rPr>
          <w:rFonts w:ascii="Times New Roman" w:hAnsi="Times New Roman"/>
        </w:rPr>
        <w:t xml:space="preserve"> secondo le norme internazionali vigenti</w:t>
      </w:r>
      <w:r w:rsidR="00114C3C">
        <w:rPr>
          <w:rFonts w:ascii="Times New Roman" w:hAnsi="Times New Roman"/>
        </w:rPr>
        <w:t>, qualora l’impianto lo permetta.</w:t>
      </w:r>
    </w:p>
    <w:p w:rsidR="00993CC9" w:rsidRDefault="009B0D3A" w:rsidP="00993C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>Ogni atleta potrà</w:t>
      </w:r>
      <w:r w:rsidR="008525B5" w:rsidRPr="007440B8">
        <w:t xml:space="preserve"> essere iscritt</w:t>
      </w:r>
      <w:r w:rsidR="006F49EE" w:rsidRPr="007440B8">
        <w:t>o a</w:t>
      </w:r>
      <w:r w:rsidR="00114C3C">
        <w:t xml:space="preserve"> più specialità di tiro, anche con armi diverse (pistola e carabina) compatibilmente con il programma di gara</w:t>
      </w:r>
      <w:r w:rsidR="005D531F">
        <w:t>, quest’ultimo</w:t>
      </w:r>
      <w:r w:rsidR="00114C3C">
        <w:t xml:space="preserve"> sarà redatto per</w:t>
      </w:r>
      <w:r w:rsidR="0053321C">
        <w:t xml:space="preserve"> atleti che gareggiano in</w:t>
      </w:r>
      <w:r w:rsidR="00114C3C">
        <w:t xml:space="preserve"> una sola disciplina.</w:t>
      </w:r>
    </w:p>
    <w:p w:rsidR="00993CC9" w:rsidRDefault="00993CC9" w:rsidP="00993C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>Il programma di gara potrà essere perfezionato e ottimizzato alla chiusura delle iscrizioni.</w:t>
      </w:r>
    </w:p>
    <w:p w:rsidR="00CC4860" w:rsidRDefault="00CC4860" w:rsidP="00993C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>In allegato il programma di gara provvisorio.</w:t>
      </w:r>
    </w:p>
    <w:p w:rsidR="00AE5CD9" w:rsidRDefault="00AE5CD9" w:rsidP="00AE5CD9">
      <w:pPr>
        <w:autoSpaceDE w:val="0"/>
        <w:autoSpaceDN w:val="0"/>
        <w:adjustRightInd w:val="0"/>
        <w:jc w:val="both"/>
      </w:pPr>
    </w:p>
    <w:p w:rsidR="005D5B79" w:rsidRDefault="005D5B79" w:rsidP="00AE5CD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E5CD9" w:rsidRPr="00AE5CD9" w:rsidRDefault="00AE5CD9" w:rsidP="00AE5CD9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4.</w:t>
      </w:r>
      <w:r w:rsidRPr="00AE5CD9">
        <w:rPr>
          <w:b/>
        </w:rPr>
        <w:t>FINALI</w:t>
      </w:r>
    </w:p>
    <w:p w:rsidR="00AE5CD9" w:rsidRPr="00AE5CD9" w:rsidRDefault="00AE5CD9" w:rsidP="00AE5CD9">
      <w:pPr>
        <w:pStyle w:val="Paragrafoelenco"/>
        <w:numPr>
          <w:ilvl w:val="0"/>
          <w:numId w:val="9"/>
        </w:numPr>
        <w:shd w:val="clear" w:color="auto" w:fill="FFFFFF"/>
        <w:rPr>
          <w:color w:val="222222"/>
        </w:rPr>
      </w:pPr>
      <w:r w:rsidRPr="00AE5CD9">
        <w:rPr>
          <w:color w:val="222222"/>
        </w:rPr>
        <w:t xml:space="preserve">Le finali nelle specialità </w:t>
      </w:r>
      <w:proofErr w:type="spellStart"/>
      <w:r w:rsidRPr="00AE5CD9">
        <w:rPr>
          <w:color w:val="222222"/>
        </w:rPr>
        <w:t>Paralimpiche</w:t>
      </w:r>
      <w:proofErr w:type="spellEnd"/>
      <w:r w:rsidRPr="00AE5CD9">
        <w:rPr>
          <w:color w:val="222222"/>
        </w:rPr>
        <w:t xml:space="preserve"> saranno effettuate secondo le regole WSPS vigente e solo nelle </w:t>
      </w:r>
      <w:r w:rsidR="00CC4860">
        <w:rPr>
          <w:color w:val="222222"/>
        </w:rPr>
        <w:t>specialità dove si raggiungono 5</w:t>
      </w:r>
      <w:r w:rsidRPr="00AE5CD9">
        <w:rPr>
          <w:color w:val="222222"/>
        </w:rPr>
        <w:t xml:space="preserve"> (</w:t>
      </w:r>
      <w:r w:rsidR="00CC4860">
        <w:rPr>
          <w:color w:val="222222"/>
        </w:rPr>
        <w:t>CINQUE</w:t>
      </w:r>
      <w:r w:rsidRPr="00AE5CD9">
        <w:rPr>
          <w:color w:val="222222"/>
        </w:rPr>
        <w:t>) partecipanti.</w:t>
      </w:r>
    </w:p>
    <w:p w:rsidR="00D466F9" w:rsidRDefault="00AE5CD9" w:rsidP="00D466F9">
      <w:pPr>
        <w:pStyle w:val="Paragrafoelenco"/>
        <w:numPr>
          <w:ilvl w:val="0"/>
          <w:numId w:val="9"/>
        </w:numPr>
        <w:shd w:val="clear" w:color="auto" w:fill="FFFFFF"/>
        <w:rPr>
          <w:color w:val="222222"/>
        </w:rPr>
      </w:pPr>
      <w:r w:rsidRPr="00AE5CD9">
        <w:rPr>
          <w:color w:val="222222"/>
        </w:rPr>
        <w:t>Non si procederà a finale n</w:t>
      </w:r>
      <w:r w:rsidR="00D466F9">
        <w:rPr>
          <w:color w:val="222222"/>
        </w:rPr>
        <w:t xml:space="preserve">elle specialità non previste dal programma </w:t>
      </w:r>
      <w:proofErr w:type="spellStart"/>
      <w:r w:rsidR="00D466F9">
        <w:rPr>
          <w:color w:val="222222"/>
        </w:rPr>
        <w:t>paralimpico</w:t>
      </w:r>
      <w:proofErr w:type="spellEnd"/>
      <w:r w:rsidRPr="00AE5CD9">
        <w:rPr>
          <w:color w:val="222222"/>
        </w:rPr>
        <w:t xml:space="preserve"> e a quelle che non raggiungono </w:t>
      </w:r>
      <w:r w:rsidR="00CC4860">
        <w:rPr>
          <w:color w:val="222222"/>
        </w:rPr>
        <w:t>CINQUE</w:t>
      </w:r>
      <w:r w:rsidRPr="00AE5CD9">
        <w:rPr>
          <w:color w:val="222222"/>
        </w:rPr>
        <w:t xml:space="preserve"> partecipanti nella fase di qualificazione.</w:t>
      </w:r>
    </w:p>
    <w:p w:rsidR="00993CC9" w:rsidRPr="00993CC9" w:rsidRDefault="00993CC9" w:rsidP="00993CC9">
      <w:pPr>
        <w:pStyle w:val="Paragrafoelenco"/>
        <w:shd w:val="clear" w:color="auto" w:fill="FFFFFF"/>
        <w:rPr>
          <w:color w:val="222222"/>
        </w:rPr>
      </w:pPr>
    </w:p>
    <w:p w:rsidR="008525B5" w:rsidRPr="0007438E" w:rsidRDefault="00AE5CD9">
      <w:pPr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="005D531F">
        <w:rPr>
          <w:b/>
        </w:rPr>
        <w:t>.</w:t>
      </w:r>
      <w:r w:rsidR="008525B5" w:rsidRPr="0007438E">
        <w:rPr>
          <w:b/>
        </w:rPr>
        <w:t xml:space="preserve"> </w:t>
      </w:r>
      <w:r w:rsidR="005D531F">
        <w:rPr>
          <w:b/>
        </w:rPr>
        <w:t>ASSEGNAZIONI DEI TITOLI ITALIANI</w:t>
      </w:r>
      <w:r w:rsidR="00262E59">
        <w:rPr>
          <w:b/>
        </w:rPr>
        <w:t xml:space="preserve"> INDIVIDUALI</w:t>
      </w:r>
    </w:p>
    <w:p w:rsidR="008525B5" w:rsidRPr="007440B8" w:rsidRDefault="008525B5" w:rsidP="005D531F">
      <w:pPr>
        <w:pStyle w:val="Paragrafoelenco"/>
        <w:numPr>
          <w:ilvl w:val="0"/>
          <w:numId w:val="4"/>
        </w:numPr>
        <w:autoSpaceDE w:val="0"/>
        <w:autoSpaceDN w:val="0"/>
        <w:adjustRightInd w:val="0"/>
      </w:pPr>
      <w:r w:rsidRPr="007440B8">
        <w:t xml:space="preserve">Il risultato individuale conseguito da ogni tiratore </w:t>
      </w:r>
      <w:r w:rsidR="005D531F">
        <w:t xml:space="preserve">al termine della finale </w:t>
      </w:r>
      <w:r w:rsidRPr="007440B8">
        <w:t>è valido ai fini delle classifiche per</w:t>
      </w:r>
      <w:r w:rsidR="005D531F">
        <w:t xml:space="preserve"> </w:t>
      </w:r>
      <w:r w:rsidR="007440B8" w:rsidRPr="007440B8">
        <w:t>l’assegnazione del</w:t>
      </w:r>
      <w:r w:rsidRPr="007440B8">
        <w:t xml:space="preserve"> titol</w:t>
      </w:r>
      <w:r w:rsidR="007440B8" w:rsidRPr="007440B8">
        <w:t>o di campione italiano</w:t>
      </w:r>
      <w:r w:rsidRPr="007440B8">
        <w:t xml:space="preserve"> individual</w:t>
      </w:r>
      <w:r w:rsidR="007440B8" w:rsidRPr="007440B8">
        <w:t>e</w:t>
      </w:r>
      <w:r w:rsidRPr="007440B8">
        <w:t xml:space="preserve"> per le seguenti specialità:</w:t>
      </w:r>
    </w:p>
    <w:p w:rsidR="008525B5" w:rsidRPr="007440B8" w:rsidRDefault="008525B5" w:rsidP="005D531F">
      <w:pPr>
        <w:pStyle w:val="Paragrafoelenco"/>
        <w:autoSpaceDE w:val="0"/>
        <w:autoSpaceDN w:val="0"/>
        <w:adjustRightInd w:val="0"/>
      </w:pPr>
      <w:r w:rsidRPr="005D531F">
        <w:rPr>
          <w:bCs/>
        </w:rPr>
        <w:t>CARABINA</w:t>
      </w:r>
      <w:r w:rsidR="005D531F" w:rsidRPr="005D531F">
        <w:rPr>
          <w:bCs/>
        </w:rPr>
        <w:t xml:space="preserve">:  </w:t>
      </w:r>
      <w:r w:rsidRPr="007440B8">
        <w:t>R1 - R2 - R3 - R4 - R5</w:t>
      </w:r>
      <w:r w:rsidR="00C344C3">
        <w:t xml:space="preserve"> - R6 - R7 - R8 – R9 </w:t>
      </w:r>
    </w:p>
    <w:p w:rsidR="008525B5" w:rsidRPr="005D531F" w:rsidRDefault="008525B5" w:rsidP="005D531F">
      <w:pPr>
        <w:pStyle w:val="Paragrafoelenco"/>
        <w:autoSpaceDE w:val="0"/>
        <w:autoSpaceDN w:val="0"/>
        <w:adjustRightInd w:val="0"/>
        <w:rPr>
          <w:lang w:val="pl-PL"/>
        </w:rPr>
      </w:pPr>
      <w:r w:rsidRPr="005D531F">
        <w:rPr>
          <w:bCs/>
          <w:lang w:val="pl-PL"/>
        </w:rPr>
        <w:t>PISTOLA</w:t>
      </w:r>
      <w:r w:rsidR="005D531F" w:rsidRPr="005D531F">
        <w:rPr>
          <w:bCs/>
          <w:lang w:val="pl-PL"/>
        </w:rPr>
        <w:t xml:space="preserve">: </w:t>
      </w:r>
      <w:r w:rsidRPr="005D531F">
        <w:rPr>
          <w:lang w:val="pl-PL"/>
        </w:rPr>
        <w:t>P1 - P2 - P3 - P4 – P5</w:t>
      </w:r>
    </w:p>
    <w:p w:rsidR="008525B5" w:rsidRPr="007440B8" w:rsidRDefault="008525B5" w:rsidP="005D531F">
      <w:pPr>
        <w:pStyle w:val="Paragrafoelenco"/>
        <w:numPr>
          <w:ilvl w:val="0"/>
          <w:numId w:val="4"/>
        </w:numPr>
        <w:autoSpaceDE w:val="0"/>
        <w:autoSpaceDN w:val="0"/>
        <w:adjustRightInd w:val="0"/>
      </w:pPr>
      <w:r w:rsidRPr="007440B8">
        <w:t xml:space="preserve">Nel caso di un numero inferiore a </w:t>
      </w:r>
      <w:r w:rsidR="00114C3C">
        <w:t>2</w:t>
      </w:r>
      <w:r w:rsidR="005D531F">
        <w:t xml:space="preserve"> (due) </w:t>
      </w:r>
      <w:r w:rsidRPr="007440B8">
        <w:t xml:space="preserve"> tiratori iscritti </w:t>
      </w:r>
      <w:r w:rsidR="005D531F">
        <w:t>ne</w:t>
      </w:r>
      <w:r w:rsidRPr="007440B8">
        <w:t>lla singola specialità, verrà</w:t>
      </w:r>
      <w:r w:rsidR="007440B8" w:rsidRPr="007440B8">
        <w:t xml:space="preserve"> </w:t>
      </w:r>
      <w:r w:rsidRPr="007440B8">
        <w:t>ugualmente effettuata la gara e la premiazione, ma il rispettivo titolo non sarà</w:t>
      </w:r>
      <w:r w:rsidR="007440B8" w:rsidRPr="007440B8">
        <w:t xml:space="preserve"> </w:t>
      </w:r>
      <w:r w:rsidRPr="007440B8">
        <w:t>assegnato.</w:t>
      </w:r>
    </w:p>
    <w:p w:rsidR="008525B5" w:rsidRDefault="008525B5" w:rsidP="00C344C3">
      <w:pPr>
        <w:autoSpaceDE w:val="0"/>
        <w:autoSpaceDN w:val="0"/>
        <w:adjustRightInd w:val="0"/>
        <w:jc w:val="both"/>
      </w:pPr>
    </w:p>
    <w:p w:rsidR="00CA6326" w:rsidRDefault="00CA6326" w:rsidP="00C344C3">
      <w:pPr>
        <w:autoSpaceDE w:val="0"/>
        <w:autoSpaceDN w:val="0"/>
        <w:adjustRightInd w:val="0"/>
        <w:rPr>
          <w:b/>
        </w:rPr>
      </w:pPr>
    </w:p>
    <w:p w:rsidR="00C344C3" w:rsidRPr="0007438E" w:rsidRDefault="00AE5CD9" w:rsidP="00C344C3">
      <w:pPr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="00262E59">
        <w:rPr>
          <w:b/>
        </w:rPr>
        <w:t xml:space="preserve">. </w:t>
      </w:r>
      <w:r w:rsidR="00DF256A">
        <w:rPr>
          <w:b/>
        </w:rPr>
        <w:t>AVVERTENZE</w:t>
      </w:r>
    </w:p>
    <w:p w:rsidR="00262E59" w:rsidRDefault="00262E59" w:rsidP="00C344C3">
      <w:pPr>
        <w:autoSpaceDE w:val="0"/>
        <w:autoSpaceDN w:val="0"/>
        <w:adjustRightInd w:val="0"/>
      </w:pPr>
    </w:p>
    <w:p w:rsidR="00262E59" w:rsidRDefault="00262E59" w:rsidP="00C344C3">
      <w:pPr>
        <w:autoSpaceDE w:val="0"/>
        <w:autoSpaceDN w:val="0"/>
        <w:adjustRightInd w:val="0"/>
      </w:pPr>
      <w:r>
        <w:t>REGOLAMENTO TECNICO</w:t>
      </w:r>
    </w:p>
    <w:p w:rsidR="00BD7A2E" w:rsidRDefault="00C344C3" w:rsidP="00C344C3">
      <w:pPr>
        <w:autoSpaceDE w:val="0"/>
        <w:autoSpaceDN w:val="0"/>
        <w:adjustRightInd w:val="0"/>
      </w:pPr>
      <w:r w:rsidRPr="007440B8">
        <w:t xml:space="preserve">Sarà applicato il regolamento tecnico UITS in tutti i casi eccetto dove </w:t>
      </w:r>
      <w:r>
        <w:t>è modificato</w:t>
      </w:r>
      <w:r w:rsidRPr="007440B8">
        <w:t xml:space="preserve"> dal reg</w:t>
      </w:r>
      <w:r>
        <w:t xml:space="preserve">olamento </w:t>
      </w:r>
      <w:r w:rsidR="002C5648">
        <w:t xml:space="preserve">tecnico </w:t>
      </w:r>
      <w:proofErr w:type="spellStart"/>
      <w:r w:rsidR="002C5648">
        <w:t>Paralimpico</w:t>
      </w:r>
      <w:proofErr w:type="spellEnd"/>
      <w:r>
        <w:t xml:space="preserve"> di tiro a segno.</w:t>
      </w:r>
      <w:r w:rsidR="00BD7A2E">
        <w:t xml:space="preserve"> Per qualsiasi controversia farà riferimento il regolamento tecnico W.S.P.S. edizione gennaio 2017. </w:t>
      </w:r>
      <w:r w:rsidR="00BD7A2E" w:rsidRPr="00BD7A2E">
        <w:t>https://www.paralympic.org/sites/default/files/document/170206160121517_2017+World+Shooting+Para+Sport+Rules+-+Regulations.pdf</w:t>
      </w:r>
    </w:p>
    <w:p w:rsidR="00C344C3" w:rsidRDefault="00C344C3" w:rsidP="00C344C3">
      <w:pPr>
        <w:autoSpaceDE w:val="0"/>
        <w:autoSpaceDN w:val="0"/>
        <w:adjustRightInd w:val="0"/>
      </w:pPr>
    </w:p>
    <w:p w:rsidR="00C344C3" w:rsidRPr="00262E59" w:rsidRDefault="00C344C3" w:rsidP="00C344C3">
      <w:pPr>
        <w:autoSpaceDE w:val="0"/>
        <w:autoSpaceDN w:val="0"/>
        <w:adjustRightInd w:val="0"/>
        <w:jc w:val="both"/>
      </w:pPr>
      <w:r w:rsidRPr="00262E59">
        <w:t>PREMIAZIONI</w:t>
      </w:r>
    </w:p>
    <w:p w:rsidR="00C344C3" w:rsidRPr="007440B8" w:rsidRDefault="00262E59" w:rsidP="00C344C3">
      <w:pPr>
        <w:autoSpaceDE w:val="0"/>
        <w:autoSpaceDN w:val="0"/>
        <w:adjustRightInd w:val="0"/>
        <w:jc w:val="both"/>
      </w:pPr>
      <w:r>
        <w:t>Sar</w:t>
      </w:r>
      <w:r w:rsidR="00C344C3" w:rsidRPr="007440B8">
        <w:t>anno premiati con medaglia i primi tre classificati per ciascuna specialità di tiro.</w:t>
      </w:r>
    </w:p>
    <w:p w:rsidR="00C344C3" w:rsidRDefault="00C344C3" w:rsidP="00EC2362">
      <w:pPr>
        <w:autoSpaceDE w:val="0"/>
        <w:autoSpaceDN w:val="0"/>
        <w:adjustRightInd w:val="0"/>
      </w:pPr>
      <w:r w:rsidRPr="00B90A61">
        <w:t>La premiazion</w:t>
      </w:r>
      <w:r>
        <w:t>i</w:t>
      </w:r>
      <w:r w:rsidRPr="00B90A61">
        <w:t xml:space="preserve"> potr</w:t>
      </w:r>
      <w:r w:rsidR="00262E59">
        <w:t>anno</w:t>
      </w:r>
      <w:r w:rsidRPr="00B90A61">
        <w:t xml:space="preserve"> essere svolta giornalmente o in un’unica cerimonia a termine dei campionati.</w:t>
      </w:r>
    </w:p>
    <w:p w:rsidR="00C344C3" w:rsidRDefault="00C344C3" w:rsidP="00EC2362">
      <w:pPr>
        <w:autoSpaceDE w:val="0"/>
        <w:autoSpaceDN w:val="0"/>
        <w:adjustRightInd w:val="0"/>
      </w:pPr>
    </w:p>
    <w:p w:rsidR="00C344C3" w:rsidRPr="00B90A61" w:rsidRDefault="00C344C3" w:rsidP="00C344C3">
      <w:r w:rsidRPr="00B90A61">
        <w:t>ASSEGNAZIONE LINEE E TURNI DI TIRO</w:t>
      </w:r>
    </w:p>
    <w:p w:rsidR="00262E59" w:rsidRDefault="00262E59" w:rsidP="00C344C3">
      <w:r>
        <w:t>Saranno assegnate a sorteggio</w:t>
      </w:r>
      <w:r w:rsidR="00C344C3" w:rsidRPr="00B90A61">
        <w:t xml:space="preserve"> secondo la disponibilità delle linee libere.</w:t>
      </w:r>
    </w:p>
    <w:p w:rsidR="00C344C3" w:rsidRDefault="00C344C3" w:rsidP="00C344C3">
      <w:r w:rsidRPr="00B90A61">
        <w:t>Ogni atleta può essere iscritto a più specialità di tiro, anche con armi diverse (pistola e carabina) compatibilmente con il programma di gara che sarà redatto per atleti che gareggiano in una sola disciplina.</w:t>
      </w:r>
    </w:p>
    <w:p w:rsidR="00262E59" w:rsidRPr="00B90A61" w:rsidRDefault="00262E59" w:rsidP="00262E59">
      <w:r w:rsidRPr="00B90A61">
        <w:t>Per eventuali coincidenze di turni la</w:t>
      </w:r>
      <w:r>
        <w:t xml:space="preserve"> </w:t>
      </w:r>
      <w:r w:rsidRPr="00B90A61">
        <w:t xml:space="preserve"> Direzione di gara assumerà le opportune decisioni.</w:t>
      </w:r>
    </w:p>
    <w:p w:rsidR="00C344C3" w:rsidRDefault="00C344C3" w:rsidP="00C344C3"/>
    <w:p w:rsidR="005D5B79" w:rsidRDefault="005D5B79" w:rsidP="00C344C3"/>
    <w:p w:rsidR="00C344C3" w:rsidRPr="00B90A61" w:rsidRDefault="00C344C3" w:rsidP="00C344C3">
      <w:r w:rsidRPr="00B90A61">
        <w:t>CONTROLLO ARMI ED EQUIPAGGIAMENTI</w:t>
      </w:r>
    </w:p>
    <w:p w:rsidR="00262E59" w:rsidRDefault="00C344C3" w:rsidP="00C344C3">
      <w:r w:rsidRPr="00B90A61">
        <w:t xml:space="preserve">Prima della gara le armi </w:t>
      </w:r>
      <w:r w:rsidR="00262E59">
        <w:t xml:space="preserve">devono </w:t>
      </w:r>
      <w:r>
        <w:t>essere</w:t>
      </w:r>
      <w:r w:rsidRPr="00B90A61">
        <w:t xml:space="preserve"> sottopo</w:t>
      </w:r>
      <w:r w:rsidR="00262E59">
        <w:t>ste</w:t>
      </w:r>
      <w:r>
        <w:t xml:space="preserve"> </w:t>
      </w:r>
      <w:r w:rsidRPr="00B90A61">
        <w:t>a controllo per la verifica e l'applicazione di apposito contrassegno.</w:t>
      </w:r>
      <w:r w:rsidR="00722120">
        <w:t xml:space="preserve"> </w:t>
      </w:r>
    </w:p>
    <w:p w:rsidR="00262E59" w:rsidRDefault="00262E59" w:rsidP="00C344C3">
      <w:r>
        <w:t>Durante lo svolgimento della</w:t>
      </w:r>
      <w:r w:rsidR="00C344C3" w:rsidRPr="00B90A61">
        <w:t xml:space="preserve"> </w:t>
      </w:r>
      <w:r>
        <w:t>p</w:t>
      </w:r>
      <w:r w:rsidR="00C344C3" w:rsidRPr="00B90A61">
        <w:t>rov</w:t>
      </w:r>
      <w:r>
        <w:t>a</w:t>
      </w:r>
      <w:r w:rsidR="00C344C3" w:rsidRPr="00B90A61">
        <w:t xml:space="preserve"> la giuria di gara potrà controllare la regolarità degli equipaggiamenti</w:t>
      </w:r>
      <w:r>
        <w:t xml:space="preserve"> e della posizione di tiro</w:t>
      </w:r>
      <w:r w:rsidR="00C344C3" w:rsidRPr="00B90A61">
        <w:t>.</w:t>
      </w:r>
    </w:p>
    <w:p w:rsidR="00722120" w:rsidRDefault="00722120" w:rsidP="00C344C3">
      <w:r>
        <w:t xml:space="preserve">Le armi maneggiate fuori dalla linea di tiro o lasciate temporaneamente sulla linea di tiro devo essere visibilmente scariche </w:t>
      </w:r>
      <w:r w:rsidR="00DF256A">
        <w:t>utilizzando obbligatoriamente la bandierina di sicurezza.</w:t>
      </w:r>
    </w:p>
    <w:p w:rsidR="00262E59" w:rsidRDefault="00262E59" w:rsidP="00C344C3"/>
    <w:p w:rsidR="00CA6326" w:rsidRDefault="00CA6326" w:rsidP="00C344C3"/>
    <w:p w:rsidR="00CA6326" w:rsidRDefault="00CA6326" w:rsidP="00C344C3"/>
    <w:p w:rsidR="00CA6326" w:rsidRDefault="00CA6326" w:rsidP="00C344C3"/>
    <w:p w:rsidR="00CA6326" w:rsidRDefault="00CA6326" w:rsidP="00C344C3"/>
    <w:p w:rsidR="00CA6326" w:rsidRDefault="00CA6326" w:rsidP="00C344C3"/>
    <w:p w:rsidR="00CA6326" w:rsidRDefault="00CA6326" w:rsidP="00C344C3"/>
    <w:p w:rsidR="00C344C3" w:rsidRPr="00B90A61" w:rsidRDefault="00722120" w:rsidP="00C344C3">
      <w:r>
        <w:t xml:space="preserve">VISITE MEDICHE </w:t>
      </w:r>
      <w:proofErr w:type="spellStart"/>
      <w:r>
        <w:t>DI</w:t>
      </w:r>
      <w:proofErr w:type="spellEnd"/>
      <w:r>
        <w:t xml:space="preserve"> </w:t>
      </w:r>
      <w:r w:rsidR="00C344C3" w:rsidRPr="00B90A61">
        <w:t>CLASSIFICAZIONE</w:t>
      </w:r>
    </w:p>
    <w:p w:rsidR="00CA6326" w:rsidRDefault="00C344C3" w:rsidP="00AA4FF5">
      <w:r>
        <w:t xml:space="preserve">Le Sezioni TSN potranno richiedere </w:t>
      </w:r>
      <w:r w:rsidRPr="00B90A61">
        <w:t>l’iscrizione di atleti s</w:t>
      </w:r>
      <w:r w:rsidR="00ED457E">
        <w:t>provvisti di</w:t>
      </w:r>
      <w:r w:rsidRPr="00B90A61">
        <w:t xml:space="preserve"> classificazione</w:t>
      </w:r>
      <w:r>
        <w:t xml:space="preserve"> definitiva</w:t>
      </w:r>
      <w:r w:rsidR="00CA6326">
        <w:t xml:space="preserve">, ma dovranno richiedere di sottoporli a visita la mattina di venerdì 27 ottobre inviando mail a iscrizionigare@tsnbologna.it </w:t>
      </w:r>
    </w:p>
    <w:p w:rsidR="00AA4FF5" w:rsidRDefault="00AA4FF5" w:rsidP="00AA4FF5">
      <w:r>
        <w:t xml:space="preserve">Qualora </w:t>
      </w:r>
      <w:r w:rsidR="00CA6326">
        <w:t>venga</w:t>
      </w:r>
      <w:r>
        <w:t xml:space="preserve"> costituita la commissione classificatrice gli atleti </w:t>
      </w:r>
      <w:r w:rsidR="00DA465E">
        <w:t xml:space="preserve">da visitare </w:t>
      </w:r>
      <w:r>
        <w:t xml:space="preserve">dovranno presentarsi all’orario che sarà </w:t>
      </w:r>
      <w:r w:rsidR="00CA6326">
        <w:t>comunicato muniti di documentazione medica relativa al</w:t>
      </w:r>
      <w:r>
        <w:t>la</w:t>
      </w:r>
      <w:r w:rsidR="00CA6326">
        <w:t xml:space="preserve"> propria</w:t>
      </w:r>
      <w:r>
        <w:t xml:space="preserve"> disabilità.</w:t>
      </w:r>
    </w:p>
    <w:p w:rsidR="00ED457E" w:rsidRPr="00B90A61" w:rsidRDefault="00ED457E" w:rsidP="00C344C3">
      <w:r>
        <w:t xml:space="preserve"> Qualora non fosse prevista la </w:t>
      </w:r>
      <w:r w:rsidR="00C344C3" w:rsidRPr="00B90A61">
        <w:t>commissione classificatrice sul posto</w:t>
      </w:r>
      <w:r>
        <w:t>,</w:t>
      </w:r>
      <w:r w:rsidR="00C344C3" w:rsidRPr="00B90A61">
        <w:t xml:space="preserve"> la </w:t>
      </w:r>
      <w:r w:rsidR="00C344C3">
        <w:t>UITS</w:t>
      </w:r>
      <w:r w:rsidR="00C344C3" w:rsidRPr="00B90A61">
        <w:t xml:space="preserve"> individuerà una o più persone esperte che potranno assegnare le classificaz</w:t>
      </w:r>
      <w:r w:rsidR="00C344C3">
        <w:t>ioni provvisorie</w:t>
      </w:r>
      <w:r w:rsidR="00DA465E">
        <w:t>.</w:t>
      </w:r>
    </w:p>
    <w:p w:rsidR="00CC4860" w:rsidRDefault="00CC4860" w:rsidP="00C344C3"/>
    <w:p w:rsidR="00C344C3" w:rsidRPr="00B90A61" w:rsidRDefault="00C344C3" w:rsidP="00C344C3">
      <w:r w:rsidRPr="00B90A61">
        <w:t>CONTROLLO ANTIDOPING</w:t>
      </w:r>
    </w:p>
    <w:p w:rsidR="00C344C3" w:rsidRPr="00B90A61" w:rsidRDefault="00C344C3" w:rsidP="00C344C3">
      <w:r w:rsidRPr="00B90A61">
        <w:t>Nell’ambito dei campionati potranno essere effettuati controlli e prelievi secondo le modalità stabilite dalle Norme Sportive A</w:t>
      </w:r>
      <w:r>
        <w:t>ntidoping del CONI-NADO.</w:t>
      </w:r>
    </w:p>
    <w:p w:rsidR="00C344C3" w:rsidRDefault="00C344C3" w:rsidP="00C344C3"/>
    <w:p w:rsidR="00C344C3" w:rsidRPr="00B90A61" w:rsidRDefault="00C344C3" w:rsidP="00C344C3">
      <w:r w:rsidRPr="00B90A61">
        <w:t>RECLAMI</w:t>
      </w:r>
    </w:p>
    <w:p w:rsidR="00C344C3" w:rsidRPr="00B90A61" w:rsidRDefault="00DF256A" w:rsidP="00C344C3">
      <w:r>
        <w:t>I reclami devono essere presentati come prescritto dal Regolamento Tecnico Vigente. La tassa è fissata in Euro 25,00. Tale tassa sarà restituita in caso di accoglimento del reclamo.</w:t>
      </w:r>
    </w:p>
    <w:p w:rsidR="00C344C3" w:rsidRDefault="00C344C3" w:rsidP="00C344C3"/>
    <w:p w:rsidR="00C344C3" w:rsidRPr="00B90A61" w:rsidRDefault="00C344C3" w:rsidP="00C344C3">
      <w:r w:rsidRPr="00B90A61">
        <w:t>MODIFICHE AL PROGRAMMA</w:t>
      </w:r>
    </w:p>
    <w:p w:rsidR="00C344C3" w:rsidRDefault="00C344C3" w:rsidP="00C344C3">
      <w:r>
        <w:t>La UITS</w:t>
      </w:r>
      <w:r w:rsidRPr="00B90A61">
        <w:t xml:space="preserve"> d’intesa si riserva di apportare le modifiche che si rendessero necessarie per la migliore riuscita dei Campionati</w:t>
      </w:r>
      <w:r>
        <w:t>.</w:t>
      </w:r>
    </w:p>
    <w:p w:rsidR="00CA6326" w:rsidRDefault="00CA6326" w:rsidP="00C344C3">
      <w:r>
        <w:t>Il PET (</w:t>
      </w:r>
      <w:proofErr w:type="spellStart"/>
      <w:r>
        <w:t>Pre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Training) è inteso come allenamento preferibilmente sulla stessa linea di tiro del giorno della gara.</w:t>
      </w:r>
    </w:p>
    <w:p w:rsidR="00722120" w:rsidRDefault="00722120" w:rsidP="00C344C3"/>
    <w:p w:rsidR="00C344C3" w:rsidRPr="00B90A61" w:rsidRDefault="00C344C3" w:rsidP="00C344C3">
      <w:r w:rsidRPr="00B90A61">
        <w:t>TRASPORTO DELLE ARMI</w:t>
      </w:r>
    </w:p>
    <w:p w:rsidR="00C344C3" w:rsidRPr="00B90A61" w:rsidRDefault="00C344C3" w:rsidP="00C344C3">
      <w:r>
        <w:t>Ai partecipanti si</w:t>
      </w:r>
      <w:r w:rsidRPr="00B90A61">
        <w:t xml:space="preserve"> raccomanda l’osservanza delle norme di legge che regolano il trasporto delle armi e munizioni.</w:t>
      </w:r>
    </w:p>
    <w:p w:rsidR="00C344C3" w:rsidRPr="00B90A61" w:rsidRDefault="00C344C3" w:rsidP="00C344C3"/>
    <w:p w:rsidR="00C344C3" w:rsidRPr="007440B8" w:rsidRDefault="00C344C3" w:rsidP="00EC2362">
      <w:pPr>
        <w:autoSpaceDE w:val="0"/>
        <w:autoSpaceDN w:val="0"/>
        <w:adjustRightInd w:val="0"/>
      </w:pPr>
    </w:p>
    <w:sectPr w:rsidR="00C344C3" w:rsidRPr="007440B8" w:rsidSect="00D33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D3E"/>
    <w:multiLevelType w:val="hybridMultilevel"/>
    <w:tmpl w:val="AE3A5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180"/>
    <w:multiLevelType w:val="hybridMultilevel"/>
    <w:tmpl w:val="98AED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A46"/>
    <w:multiLevelType w:val="hybridMultilevel"/>
    <w:tmpl w:val="82FC8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B0079"/>
    <w:multiLevelType w:val="hybridMultilevel"/>
    <w:tmpl w:val="55028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6042"/>
    <w:multiLevelType w:val="hybridMultilevel"/>
    <w:tmpl w:val="3F449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376C"/>
    <w:multiLevelType w:val="hybridMultilevel"/>
    <w:tmpl w:val="BF7A6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A436C"/>
    <w:multiLevelType w:val="multilevel"/>
    <w:tmpl w:val="BCAA4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760B5"/>
    <w:multiLevelType w:val="hybridMultilevel"/>
    <w:tmpl w:val="7190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00D56"/>
    <w:multiLevelType w:val="hybridMultilevel"/>
    <w:tmpl w:val="82FC8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25F4"/>
    <w:multiLevelType w:val="hybridMultilevel"/>
    <w:tmpl w:val="BCAA4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37609"/>
    <w:rsid w:val="0007438E"/>
    <w:rsid w:val="000F19F7"/>
    <w:rsid w:val="00114C3C"/>
    <w:rsid w:val="001E3CD7"/>
    <w:rsid w:val="00262E59"/>
    <w:rsid w:val="002C5648"/>
    <w:rsid w:val="002C601B"/>
    <w:rsid w:val="003C140F"/>
    <w:rsid w:val="003D7F50"/>
    <w:rsid w:val="004C5E9D"/>
    <w:rsid w:val="004D5725"/>
    <w:rsid w:val="0053321C"/>
    <w:rsid w:val="00537609"/>
    <w:rsid w:val="00547475"/>
    <w:rsid w:val="005923E8"/>
    <w:rsid w:val="005D531F"/>
    <w:rsid w:val="005D5B79"/>
    <w:rsid w:val="005D65CA"/>
    <w:rsid w:val="00600DB9"/>
    <w:rsid w:val="00677E6B"/>
    <w:rsid w:val="006C74CF"/>
    <w:rsid w:val="006F49EE"/>
    <w:rsid w:val="00722120"/>
    <w:rsid w:val="00742A6B"/>
    <w:rsid w:val="007440B8"/>
    <w:rsid w:val="008525B5"/>
    <w:rsid w:val="009066E7"/>
    <w:rsid w:val="00993CC9"/>
    <w:rsid w:val="009B0D3A"/>
    <w:rsid w:val="009B39C7"/>
    <w:rsid w:val="009E2870"/>
    <w:rsid w:val="00A70BD1"/>
    <w:rsid w:val="00AA4FF5"/>
    <w:rsid w:val="00AE5CD9"/>
    <w:rsid w:val="00BD7A2E"/>
    <w:rsid w:val="00C344C3"/>
    <w:rsid w:val="00C75138"/>
    <w:rsid w:val="00C915A7"/>
    <w:rsid w:val="00CA6326"/>
    <w:rsid w:val="00CC4860"/>
    <w:rsid w:val="00CE79F9"/>
    <w:rsid w:val="00D33BB0"/>
    <w:rsid w:val="00D466F9"/>
    <w:rsid w:val="00DA465E"/>
    <w:rsid w:val="00DD1612"/>
    <w:rsid w:val="00DF256A"/>
    <w:rsid w:val="00E072CF"/>
    <w:rsid w:val="00E50E94"/>
    <w:rsid w:val="00E65CE0"/>
    <w:rsid w:val="00EC2362"/>
    <w:rsid w:val="00ED457E"/>
    <w:rsid w:val="00F2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BB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3BB0"/>
    <w:pPr>
      <w:keepNext/>
      <w:autoSpaceDE w:val="0"/>
      <w:autoSpaceDN w:val="0"/>
      <w:adjustRightInd w:val="0"/>
      <w:jc w:val="center"/>
      <w:outlineLvl w:val="0"/>
    </w:pPr>
    <w:rPr>
      <w:rFonts w:ascii="BookAntiqua-Italic" w:hAnsi="BookAntiqua-Italic"/>
      <w:i/>
      <w:iCs/>
      <w:color w:val="0000FF"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33BB0"/>
    <w:pPr>
      <w:autoSpaceDE w:val="0"/>
      <w:autoSpaceDN w:val="0"/>
      <w:adjustRightInd w:val="0"/>
      <w:jc w:val="both"/>
    </w:pPr>
    <w:rPr>
      <w:rFonts w:ascii="BookAntiqua" w:hAnsi="BookAntiqua"/>
    </w:rPr>
  </w:style>
  <w:style w:type="paragraph" w:styleId="Didascalia">
    <w:name w:val="caption"/>
    <w:basedOn w:val="Normale"/>
    <w:next w:val="Normale"/>
    <w:qFormat/>
    <w:rsid w:val="00D33BB0"/>
    <w:pPr>
      <w:autoSpaceDE w:val="0"/>
      <w:autoSpaceDN w:val="0"/>
      <w:adjustRightInd w:val="0"/>
      <w:jc w:val="center"/>
    </w:pPr>
    <w:rPr>
      <w:rFonts w:ascii="BookAntiqua-BoldItalic" w:hAnsi="BookAntiqua-BoldItalic"/>
      <w:b/>
      <w:bCs/>
      <w:i/>
      <w:iCs/>
      <w:color w:val="0000FF"/>
      <w:sz w:val="56"/>
      <w:szCs w:val="56"/>
    </w:rPr>
  </w:style>
  <w:style w:type="character" w:customStyle="1" w:styleId="Titolo1Carattere">
    <w:name w:val="Titolo 1 Carattere"/>
    <w:link w:val="Titolo1"/>
    <w:rsid w:val="00CE79F9"/>
    <w:rPr>
      <w:rFonts w:ascii="BookAntiqua-Italic" w:hAnsi="BookAntiqua-Italic"/>
      <w:i/>
      <w:iCs/>
      <w:color w:val="0000FF"/>
      <w:sz w:val="56"/>
      <w:szCs w:val="56"/>
    </w:rPr>
  </w:style>
  <w:style w:type="paragraph" w:styleId="Testofumetto">
    <w:name w:val="Balloon Text"/>
    <w:basedOn w:val="Normale"/>
    <w:link w:val="TestofumettoCarattere"/>
    <w:rsid w:val="009E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28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531F"/>
    <w:pPr>
      <w:ind w:left="720"/>
      <w:contextualSpacing/>
    </w:pPr>
  </w:style>
  <w:style w:type="character" w:styleId="Enfasigrassetto">
    <w:name w:val="Strong"/>
    <w:basedOn w:val="Carpredefinitoparagrafo"/>
    <w:qFormat/>
    <w:rsid w:val="00CC4860"/>
    <w:rPr>
      <w:b/>
      <w:bCs/>
    </w:rPr>
  </w:style>
  <w:style w:type="character" w:styleId="Collegamentoipertestuale">
    <w:name w:val="Hyperlink"/>
    <w:basedOn w:val="Carpredefinitoparagrafo"/>
    <w:rsid w:val="00CA6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822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Lazio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Mafalda</dc:creator>
  <cp:lastModifiedBy>-</cp:lastModifiedBy>
  <cp:revision>8</cp:revision>
  <dcterms:created xsi:type="dcterms:W3CDTF">2017-08-23T09:32:00Z</dcterms:created>
  <dcterms:modified xsi:type="dcterms:W3CDTF">2017-10-11T15:23:00Z</dcterms:modified>
</cp:coreProperties>
</file>